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56" w:rsidRPr="00AB35A0" w:rsidRDefault="001F6BC9" w:rsidP="00940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TABELARNI</w:t>
      </w:r>
      <w:r w:rsidR="00782B56" w:rsidRPr="00782B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PRIKAZ</w:t>
      </w:r>
      <w:r w:rsidR="00AB3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2E6091" w:rsidRPr="00743D1F" w:rsidRDefault="001F6BC9" w:rsidP="00940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REALIZACIJE</w:t>
      </w:r>
      <w:r w:rsidR="00397991" w:rsidRPr="00890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PROGRAMA</w:t>
      </w:r>
      <w:r w:rsidR="00C3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RADA</w:t>
      </w:r>
      <w:r w:rsidR="00C3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NS</w:t>
      </w:r>
      <w:r w:rsidR="00C3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RS</w:t>
      </w:r>
      <w:r w:rsidR="00C3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r w:rsidR="00C3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2014</w:t>
      </w:r>
      <w:r w:rsidR="002E6091" w:rsidRPr="0089052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GODINU</w:t>
      </w:r>
      <w:r w:rsidR="008816D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ZAKLjUČNO</w:t>
      </w:r>
      <w:r w:rsidR="008816D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SA</w:t>
      </w:r>
      <w:r w:rsidR="008816D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</w:t>
      </w:r>
      <w:r w:rsidR="00743D1F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POSEBNOM</w:t>
      </w:r>
      <w:r w:rsidR="00743D1F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SJEDNICOM</w:t>
      </w:r>
      <w:r w:rsidR="00743D1F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9.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SAZIVA</w:t>
      </w:r>
      <w:r w:rsidR="00743D1F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</w:t>
      </w:r>
    </w:p>
    <w:p w:rsidR="006C7907" w:rsidRPr="00C37A27" w:rsidRDefault="001F6BC9" w:rsidP="00C37A27">
      <w:pPr>
        <w:shd w:val="clear" w:color="auto" w:fill="FF0000"/>
        <w:jc w:val="center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BA"/>
        </w:rPr>
        <w:t>ZAKONODAVNI</w:t>
      </w:r>
      <w:r w:rsidR="00940A8A" w:rsidRPr="00C40CC7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DIO</w:t>
      </w:r>
    </w:p>
    <w:p w:rsidR="00C37A27" w:rsidRDefault="00C37A27" w:rsidP="006C7907">
      <w:pPr>
        <w:pStyle w:val="NoSpacing"/>
        <w:rPr>
          <w:rFonts w:ascii="Times New Roman" w:hAnsi="Times New Roman" w:cs="Times New Roman"/>
          <w:b/>
          <w:lang w:val="sr-Latn-CS"/>
        </w:rPr>
      </w:pPr>
    </w:p>
    <w:p w:rsidR="006C7907" w:rsidRPr="00303A41" w:rsidRDefault="001F6BC9" w:rsidP="006C7907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Tabela</w:t>
      </w:r>
      <w:r w:rsidR="00782B56" w:rsidRPr="00CD18D3">
        <w:rPr>
          <w:rFonts w:ascii="Times New Roman" w:hAnsi="Times New Roman" w:cs="Times New Roman"/>
          <w:b/>
          <w:lang w:val="sr-Cyrl-BA"/>
        </w:rPr>
        <w:t xml:space="preserve"> 1</w:t>
      </w:r>
      <w:r w:rsidR="00782B56">
        <w:rPr>
          <w:rFonts w:ascii="Times New Roman" w:hAnsi="Times New Roman" w:cs="Times New Roman"/>
          <w:lang w:val="sr-Cyrl-BA"/>
        </w:rPr>
        <w:t xml:space="preserve">: </w:t>
      </w:r>
      <w:r>
        <w:rPr>
          <w:rFonts w:ascii="Times New Roman" w:hAnsi="Times New Roman" w:cs="Times New Roman"/>
          <w:lang w:val="sr-Cyrl-BA"/>
        </w:rPr>
        <w:t>Prikaz</w:t>
      </w:r>
      <w:r w:rsidR="00782B56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realizacije</w:t>
      </w:r>
      <w:r w:rsidR="00CD18D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zakona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>/</w:t>
      </w:r>
      <w:r>
        <w:rPr>
          <w:rFonts w:ascii="Times New Roman" w:hAnsi="Times New Roman" w:cs="Times New Roman"/>
          <w:color w:val="0070C0"/>
          <w:lang w:val="sr-Cyrl-BA"/>
        </w:rPr>
        <w:t>drugih</w:t>
      </w:r>
      <w:r w:rsidR="00CD18D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akata</w:t>
      </w:r>
      <w:r w:rsidR="00782B56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planiranih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Programom</w:t>
      </w:r>
      <w:r w:rsidR="00782B56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505"/>
        <w:gridCol w:w="1505"/>
        <w:gridCol w:w="1492"/>
        <w:gridCol w:w="1506"/>
        <w:gridCol w:w="1675"/>
      </w:tblGrid>
      <w:tr w:rsidR="006D166C" w:rsidRPr="00782B56" w:rsidTr="005F1AEC">
        <w:tc>
          <w:tcPr>
            <w:tcW w:w="1781" w:type="dxa"/>
          </w:tcPr>
          <w:p w:rsidR="006D166C" w:rsidRPr="00782B56" w:rsidRDefault="001F6BC9" w:rsidP="006C790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Kvartal</w:t>
            </w:r>
          </w:p>
        </w:tc>
        <w:tc>
          <w:tcPr>
            <w:tcW w:w="1505" w:type="dxa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82B56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5" w:type="dxa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82B56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92" w:type="dxa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82B56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6" w:type="dxa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782B56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782B56" w:rsidRDefault="001F6BC9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</w:tr>
      <w:tr w:rsidR="006D166C" w:rsidRPr="00782B56" w:rsidTr="005F1AEC">
        <w:tc>
          <w:tcPr>
            <w:tcW w:w="1781" w:type="dxa"/>
          </w:tcPr>
          <w:p w:rsidR="006D166C" w:rsidRPr="00782B56" w:rsidRDefault="001F6BC9" w:rsidP="006C790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</w:p>
        </w:tc>
        <w:tc>
          <w:tcPr>
            <w:tcW w:w="1492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E00A93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</w:t>
            </w:r>
            <w:r w:rsidR="00E00A93">
              <w:rPr>
                <w:rFonts w:ascii="Times New Roman" w:hAnsi="Times New Roman" w:cs="Times New Roman"/>
                <w:lang w:val="sr-Latn-CS"/>
              </w:rPr>
              <w:t>*</w:t>
            </w:r>
          </w:p>
        </w:tc>
      </w:tr>
      <w:tr w:rsidR="006D166C" w:rsidRPr="00782B56" w:rsidTr="005F1AEC">
        <w:tc>
          <w:tcPr>
            <w:tcW w:w="1781" w:type="dxa"/>
          </w:tcPr>
          <w:p w:rsidR="006D166C" w:rsidRPr="00782B56" w:rsidRDefault="001F6BC9" w:rsidP="006C790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6D166C" w:rsidRPr="00782B56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</w:t>
            </w:r>
            <w:r w:rsidR="006D166C" w:rsidRPr="00782B56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nacrtu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92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</w:tr>
      <w:tr w:rsidR="006D166C" w:rsidRPr="00782B56" w:rsidTr="005F1AEC">
        <w:tc>
          <w:tcPr>
            <w:tcW w:w="1781" w:type="dxa"/>
            <w:shd w:val="clear" w:color="auto" w:fill="D9D9D9" w:themeFill="background1" w:themeFillShade="D9"/>
          </w:tcPr>
          <w:p w:rsidR="006D166C" w:rsidRPr="00782B56" w:rsidRDefault="001F6BC9" w:rsidP="006C790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6D166C" w:rsidRPr="00782B56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</w:t>
            </w:r>
          </w:p>
        </w:tc>
      </w:tr>
      <w:tr w:rsidR="006D166C" w:rsidRPr="00303A41" w:rsidTr="00D45259">
        <w:tc>
          <w:tcPr>
            <w:tcW w:w="1781" w:type="dxa"/>
          </w:tcPr>
          <w:p w:rsidR="006D166C" w:rsidRPr="00782B56" w:rsidRDefault="001F6BC9" w:rsidP="006C7907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Nerazmatrano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1492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35</w:t>
            </w:r>
          </w:p>
        </w:tc>
      </w:tr>
    </w:tbl>
    <w:p w:rsidR="006D166C" w:rsidRDefault="001F6BC9" w:rsidP="006D166C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Ukupan</w:t>
      </w:r>
      <w:r w:rsidR="002274F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broj</w:t>
      </w:r>
      <w:r w:rsidR="002274F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zakona</w:t>
      </w:r>
      <w:r w:rsidR="002274F3">
        <w:rPr>
          <w:rFonts w:ascii="Times New Roman" w:hAnsi="Times New Roman" w:cs="Times New Roman"/>
          <w:lang w:val="sr-Cyrl-BA"/>
        </w:rPr>
        <w:t>/</w:t>
      </w:r>
      <w:r>
        <w:rPr>
          <w:rFonts w:ascii="Times New Roman" w:hAnsi="Times New Roman" w:cs="Times New Roman"/>
          <w:lang w:val="sr-Cyrl-BA"/>
        </w:rPr>
        <w:t>drugih</w:t>
      </w:r>
      <w:r w:rsidR="002274F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akata</w:t>
      </w:r>
      <w:r w:rsidR="002274F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planiranih</w:t>
      </w:r>
      <w:r w:rsidR="004044ED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Programom</w:t>
      </w:r>
      <w:r w:rsidR="004044ED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rada</w:t>
      </w:r>
      <w:r w:rsidR="004044ED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je</w:t>
      </w:r>
      <w:r w:rsidR="004044ED">
        <w:rPr>
          <w:rFonts w:ascii="Times New Roman" w:hAnsi="Times New Roman" w:cs="Times New Roman"/>
          <w:lang w:val="sr-Cyrl-BA"/>
        </w:rPr>
        <w:t xml:space="preserve"> 59</w:t>
      </w:r>
      <w:r w:rsidR="002274F3">
        <w:rPr>
          <w:rFonts w:ascii="Times New Roman" w:hAnsi="Times New Roman" w:cs="Times New Roman"/>
          <w:lang w:val="sr-Cyrl-BA"/>
        </w:rPr>
        <w:t>.</w:t>
      </w:r>
      <w:r w:rsidR="00AA236E">
        <w:rPr>
          <w:rFonts w:ascii="Times New Roman" w:hAnsi="Times New Roman" w:cs="Times New Roman"/>
          <w:lang w:val="sr-Latn-CS"/>
        </w:rPr>
        <w:t xml:space="preserve"> </w:t>
      </w:r>
    </w:p>
    <w:p w:rsidR="002274F3" w:rsidRDefault="00CC7E90" w:rsidP="006D166C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*</w:t>
      </w:r>
      <w:r w:rsidR="00E00A93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20 </w:t>
      </w:r>
      <w:r w:rsidR="001F6BC9">
        <w:rPr>
          <w:rFonts w:ascii="Times New Roman" w:hAnsi="Times New Roman" w:cs="Times New Roman"/>
          <w:lang w:val="sr-Cyrl-BA"/>
        </w:rPr>
        <w:t>zakona</w:t>
      </w:r>
      <w:r>
        <w:rPr>
          <w:rFonts w:ascii="Times New Roman" w:hAnsi="Times New Roman" w:cs="Times New Roman"/>
          <w:lang w:val="sr-Cyrl-BA"/>
        </w:rPr>
        <w:t xml:space="preserve">; </w:t>
      </w:r>
      <w:r w:rsidR="001F6BC9">
        <w:rPr>
          <w:rFonts w:ascii="Times New Roman" w:hAnsi="Times New Roman" w:cs="Times New Roman"/>
          <w:lang w:val="sr-Cyrl-BA"/>
        </w:rPr>
        <w:t>Pravila</w:t>
      </w:r>
      <w:r w:rsidR="00E00A93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za</w:t>
      </w:r>
      <w:r w:rsidR="00E00A93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izradu</w:t>
      </w:r>
      <w:r w:rsidR="00E00A93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zakona</w:t>
      </w:r>
      <w:r w:rsidR="00E00A93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i</w:t>
      </w:r>
      <w:r w:rsidR="00E00A93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drugih</w:t>
      </w:r>
      <w:r w:rsidR="00E00A93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propisa</w:t>
      </w:r>
      <w:r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i</w:t>
      </w:r>
      <w:r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akata</w:t>
      </w:r>
      <w:r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RS</w:t>
      </w:r>
      <w:r>
        <w:rPr>
          <w:rFonts w:ascii="Times New Roman" w:hAnsi="Times New Roman" w:cs="Times New Roman"/>
          <w:lang w:val="sr-Cyrl-BA"/>
        </w:rPr>
        <w:t xml:space="preserve">; </w:t>
      </w:r>
      <w:r w:rsidR="001F6BC9">
        <w:rPr>
          <w:rFonts w:ascii="Times New Roman" w:hAnsi="Times New Roman" w:cs="Times New Roman"/>
          <w:lang w:val="sr-Cyrl-BA"/>
        </w:rPr>
        <w:t>Budžet</w:t>
      </w:r>
      <w:r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RS</w:t>
      </w:r>
      <w:r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za</w:t>
      </w:r>
      <w:r>
        <w:rPr>
          <w:rFonts w:ascii="Times New Roman" w:hAnsi="Times New Roman" w:cs="Times New Roman"/>
          <w:lang w:val="sr-Cyrl-BA"/>
        </w:rPr>
        <w:t xml:space="preserve"> 2015. </w:t>
      </w:r>
      <w:r w:rsidR="001F6BC9">
        <w:rPr>
          <w:rFonts w:ascii="Times New Roman" w:hAnsi="Times New Roman" w:cs="Times New Roman"/>
          <w:lang w:val="sr-Cyrl-BA"/>
        </w:rPr>
        <w:t>godinu</w:t>
      </w:r>
      <w:r w:rsidR="00BA6BC4">
        <w:rPr>
          <w:rFonts w:ascii="Times New Roman" w:hAnsi="Times New Roman" w:cs="Times New Roman"/>
          <w:lang w:val="sr-Latn-CS"/>
        </w:rPr>
        <w:t>.</w:t>
      </w:r>
    </w:p>
    <w:p w:rsidR="00E00A93" w:rsidRPr="00E00A93" w:rsidRDefault="00E00A93" w:rsidP="006D166C">
      <w:pPr>
        <w:pStyle w:val="NoSpacing"/>
        <w:rPr>
          <w:rFonts w:ascii="Times New Roman" w:hAnsi="Times New Roman" w:cs="Times New Roman"/>
          <w:lang w:val="sr-Cyrl-BA"/>
        </w:rPr>
      </w:pPr>
    </w:p>
    <w:p w:rsidR="006D166C" w:rsidRPr="00303A41" w:rsidRDefault="001F6BC9" w:rsidP="006D166C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Tabela</w:t>
      </w:r>
      <w:r w:rsidR="006B54DF" w:rsidRPr="00CD18D3">
        <w:rPr>
          <w:rFonts w:ascii="Times New Roman" w:hAnsi="Times New Roman" w:cs="Times New Roman"/>
          <w:b/>
          <w:lang w:val="sr-Cyrl-BA"/>
        </w:rPr>
        <w:t xml:space="preserve"> 2</w:t>
      </w:r>
      <w:r w:rsidR="006D166C" w:rsidRPr="00303A41">
        <w:rPr>
          <w:rFonts w:ascii="Times New Roman" w:hAnsi="Times New Roman" w:cs="Times New Roman"/>
          <w:lang w:val="sr-Cyrl-BA"/>
        </w:rPr>
        <w:t xml:space="preserve">: </w:t>
      </w:r>
      <w:r>
        <w:rPr>
          <w:rFonts w:ascii="Times New Roman" w:hAnsi="Times New Roman" w:cs="Times New Roman"/>
          <w:lang w:val="sr-Cyrl-BA"/>
        </w:rPr>
        <w:t>Prikaz</w:t>
      </w:r>
      <w:r w:rsidR="00433530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usvojenih</w:t>
      </w:r>
      <w:r w:rsidR="00CD18D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zakona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>/</w:t>
      </w:r>
      <w:r>
        <w:rPr>
          <w:rFonts w:ascii="Times New Roman" w:hAnsi="Times New Roman" w:cs="Times New Roman"/>
          <w:color w:val="0070C0"/>
          <w:lang w:val="sr-Cyrl-BA"/>
        </w:rPr>
        <w:t>drugih</w:t>
      </w:r>
      <w:r w:rsidR="00CD18D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akata</w:t>
      </w:r>
      <w:r w:rsid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koji</w:t>
      </w:r>
      <w:r w:rsid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nisu</w:t>
      </w:r>
      <w:r w:rsid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planirani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Programom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505"/>
        <w:gridCol w:w="1505"/>
        <w:gridCol w:w="1492"/>
        <w:gridCol w:w="1506"/>
        <w:gridCol w:w="1675"/>
      </w:tblGrid>
      <w:tr w:rsidR="006D166C" w:rsidRPr="00303A41" w:rsidTr="005F1AEC">
        <w:tc>
          <w:tcPr>
            <w:tcW w:w="1781" w:type="dxa"/>
          </w:tcPr>
          <w:p w:rsidR="006D166C" w:rsidRPr="00335FBC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Kvartal</w:t>
            </w:r>
          </w:p>
        </w:tc>
        <w:tc>
          <w:tcPr>
            <w:tcW w:w="1505" w:type="dxa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35FBC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5" w:type="dxa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35FBC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92" w:type="dxa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35FBC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6" w:type="dxa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35FBC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335FBC" w:rsidRDefault="001F6BC9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</w:tr>
      <w:tr w:rsidR="006D166C" w:rsidRPr="00303A41" w:rsidTr="005F1AEC">
        <w:tc>
          <w:tcPr>
            <w:tcW w:w="1781" w:type="dxa"/>
          </w:tcPr>
          <w:p w:rsidR="006D166C" w:rsidRPr="00335FBC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5" w:type="dxa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5" w:type="dxa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</w:t>
            </w:r>
          </w:p>
        </w:tc>
        <w:tc>
          <w:tcPr>
            <w:tcW w:w="1492" w:type="dxa"/>
          </w:tcPr>
          <w:p w:rsidR="006D166C" w:rsidRPr="00564045" w:rsidRDefault="00564045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10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564045" w:rsidRDefault="00564045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</w:tr>
      <w:tr w:rsidR="006D166C" w:rsidRPr="00303A41" w:rsidTr="005F1AEC">
        <w:tc>
          <w:tcPr>
            <w:tcW w:w="1781" w:type="dxa"/>
          </w:tcPr>
          <w:p w:rsidR="006D166C" w:rsidRPr="00335FBC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6D166C" w:rsidRPr="00335FBC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</w:t>
            </w:r>
            <w:r w:rsidR="006D166C" w:rsidRPr="00335FBC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nacrtu</w:t>
            </w:r>
          </w:p>
        </w:tc>
        <w:tc>
          <w:tcPr>
            <w:tcW w:w="1505" w:type="dxa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92" w:type="dxa"/>
          </w:tcPr>
          <w:p w:rsidR="006D166C" w:rsidRPr="00564045" w:rsidRDefault="00564045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564045" w:rsidRDefault="00564045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</w:tr>
      <w:tr w:rsidR="006D166C" w:rsidRPr="00303A41" w:rsidTr="005F1AEC">
        <w:tc>
          <w:tcPr>
            <w:tcW w:w="1781" w:type="dxa"/>
            <w:shd w:val="clear" w:color="auto" w:fill="D9D9D9" w:themeFill="background1" w:themeFillShade="D9"/>
          </w:tcPr>
          <w:p w:rsidR="006D166C" w:rsidRPr="00335FBC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6D166C" w:rsidRPr="00335FBC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6D166C" w:rsidRPr="00303A41" w:rsidRDefault="00D45259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303A41" w:rsidRDefault="00D45259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33</w:t>
            </w:r>
          </w:p>
        </w:tc>
      </w:tr>
    </w:tbl>
    <w:p w:rsidR="006D166C" w:rsidRPr="00303A41" w:rsidRDefault="006D166C" w:rsidP="006C7907">
      <w:pPr>
        <w:rPr>
          <w:rFonts w:ascii="Times New Roman" w:hAnsi="Times New Roman" w:cs="Times New Roman"/>
          <w:lang w:val="sr-Cyrl-BA"/>
        </w:rPr>
      </w:pPr>
    </w:p>
    <w:p w:rsidR="006C7907" w:rsidRPr="00CD18D3" w:rsidRDefault="001F6BC9" w:rsidP="006C7907">
      <w:pPr>
        <w:pStyle w:val="NoSpacing"/>
        <w:rPr>
          <w:rFonts w:ascii="Times New Roman" w:hAnsi="Times New Roman" w:cs="Times New Roman"/>
          <w:color w:val="0070C0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Tabela</w:t>
      </w:r>
      <w:r w:rsidR="006B54DF" w:rsidRPr="00CD18D3">
        <w:rPr>
          <w:rFonts w:ascii="Times New Roman" w:hAnsi="Times New Roman" w:cs="Times New Roman"/>
          <w:b/>
          <w:lang w:val="sr-Cyrl-BA"/>
        </w:rPr>
        <w:t xml:space="preserve"> 3</w:t>
      </w:r>
      <w:r w:rsidR="00CD18D3">
        <w:rPr>
          <w:rFonts w:ascii="Times New Roman" w:hAnsi="Times New Roman" w:cs="Times New Roman"/>
          <w:lang w:val="sr-Cyrl-BA"/>
        </w:rPr>
        <w:t xml:space="preserve">: </w:t>
      </w:r>
      <w:r>
        <w:rPr>
          <w:rFonts w:ascii="Times New Roman" w:hAnsi="Times New Roman" w:cs="Times New Roman"/>
          <w:color w:val="0070C0"/>
          <w:lang w:val="sr-Cyrl-BA"/>
        </w:rPr>
        <w:t>Zbirni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prikaz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Tabele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1 </w:t>
      </w:r>
      <w:r>
        <w:rPr>
          <w:rFonts w:ascii="Times New Roman" w:hAnsi="Times New Roman" w:cs="Times New Roman"/>
          <w:color w:val="0070C0"/>
          <w:lang w:val="sr-Cyrl-BA"/>
        </w:rPr>
        <w:t>i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Tabele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503"/>
        <w:gridCol w:w="1503"/>
        <w:gridCol w:w="1503"/>
        <w:gridCol w:w="1503"/>
        <w:gridCol w:w="1672"/>
      </w:tblGrid>
      <w:tr w:rsidR="006D166C" w:rsidRPr="00303A41" w:rsidTr="005F1AEC">
        <w:tc>
          <w:tcPr>
            <w:tcW w:w="1780" w:type="dxa"/>
          </w:tcPr>
          <w:p w:rsidR="006D166C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Kvartal</w:t>
            </w:r>
          </w:p>
        </w:tc>
        <w:tc>
          <w:tcPr>
            <w:tcW w:w="1503" w:type="dxa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3" w:type="dxa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503" w:type="dxa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3" w:type="dxa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6D166C" w:rsidRPr="00303A41" w:rsidRDefault="001F6BC9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</w:tr>
      <w:tr w:rsidR="006D166C" w:rsidRPr="00303A41" w:rsidTr="005F1AEC">
        <w:tc>
          <w:tcPr>
            <w:tcW w:w="1780" w:type="dxa"/>
          </w:tcPr>
          <w:p w:rsidR="006D166C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28</w:t>
            </w:r>
          </w:p>
        </w:tc>
        <w:tc>
          <w:tcPr>
            <w:tcW w:w="1503" w:type="dxa"/>
          </w:tcPr>
          <w:p w:rsidR="006D166C" w:rsidRPr="00824668" w:rsidRDefault="0082466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503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824668">
              <w:rPr>
                <w:rFonts w:ascii="Times New Roman" w:hAnsi="Times New Roman" w:cs="Times New Roman"/>
                <w:lang w:val="sr-Cyrl-BA"/>
              </w:rPr>
              <w:t xml:space="preserve"> (</w:t>
            </w:r>
            <w:r w:rsidR="001F6BC9">
              <w:rPr>
                <w:rFonts w:ascii="Times New Roman" w:hAnsi="Times New Roman" w:cs="Times New Roman"/>
                <w:lang w:val="sr-Cyrl-BA"/>
              </w:rPr>
              <w:t>od</w:t>
            </w:r>
            <w:r w:rsidR="00824668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1F6BC9">
              <w:rPr>
                <w:rFonts w:ascii="Times New Roman" w:hAnsi="Times New Roman" w:cs="Times New Roman"/>
                <w:lang w:val="sr-Cyrl-BA"/>
              </w:rPr>
              <w:t>čega</w:t>
            </w:r>
            <w:r w:rsidR="00824668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CC7E90">
              <w:rPr>
                <w:rFonts w:ascii="Times New Roman" w:hAnsi="Times New Roman" w:cs="Times New Roman"/>
                <w:lang w:val="sr-Cyrl-BA"/>
              </w:rPr>
              <w:t xml:space="preserve">50 </w:t>
            </w:r>
            <w:r w:rsidR="001F6BC9">
              <w:rPr>
                <w:rFonts w:ascii="Times New Roman" w:hAnsi="Times New Roman" w:cs="Times New Roman"/>
                <w:lang w:val="sr-Cyrl-BA"/>
              </w:rPr>
              <w:t>zakona</w:t>
            </w:r>
            <w:r w:rsidR="005A52C8"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</w:tr>
      <w:tr w:rsidR="006D166C" w:rsidRPr="00303A41" w:rsidTr="005F1AEC">
        <w:tc>
          <w:tcPr>
            <w:tcW w:w="1780" w:type="dxa"/>
          </w:tcPr>
          <w:p w:rsidR="006D166C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6D166C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</w:t>
            </w:r>
            <w:r w:rsidR="006D166C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nacrtu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503" w:type="dxa"/>
          </w:tcPr>
          <w:p w:rsidR="006D166C" w:rsidRPr="00824668" w:rsidRDefault="0082466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1503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6D166C" w:rsidRPr="00824668" w:rsidRDefault="0082466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</w:tr>
      <w:tr w:rsidR="006D166C" w:rsidRPr="00303A41" w:rsidTr="005F1AEC">
        <w:tc>
          <w:tcPr>
            <w:tcW w:w="1780" w:type="dxa"/>
            <w:shd w:val="clear" w:color="auto" w:fill="D9D9D9" w:themeFill="background1" w:themeFillShade="D9"/>
          </w:tcPr>
          <w:p w:rsidR="006D166C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6D166C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32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6D166C" w:rsidRPr="00D9696A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57</w:t>
            </w:r>
            <w:r w:rsidR="00D9696A">
              <w:rPr>
                <w:rFonts w:ascii="Times New Roman" w:hAnsi="Times New Roman" w:cs="Times New Roman"/>
                <w:lang w:val="sr-Latn-CS"/>
              </w:rPr>
              <w:t xml:space="preserve"> (</w:t>
            </w:r>
            <w:r w:rsidR="001F6BC9">
              <w:rPr>
                <w:rFonts w:ascii="Times New Roman" w:hAnsi="Times New Roman" w:cs="Times New Roman"/>
                <w:lang w:val="sr-Cyrl-BA"/>
              </w:rPr>
              <w:t>od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1F6BC9">
              <w:rPr>
                <w:rFonts w:ascii="Times New Roman" w:hAnsi="Times New Roman" w:cs="Times New Roman"/>
                <w:lang w:val="sr-Cyrl-BA"/>
              </w:rPr>
              <w:t>čega</w:t>
            </w:r>
            <w:r>
              <w:rPr>
                <w:rFonts w:ascii="Times New Roman" w:hAnsi="Times New Roman" w:cs="Times New Roman"/>
                <w:lang w:val="sr-Cyrl-BA"/>
              </w:rPr>
              <w:t xml:space="preserve"> 55</w:t>
            </w:r>
            <w:r w:rsidR="00D9696A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1F6BC9">
              <w:rPr>
                <w:rFonts w:ascii="Times New Roman" w:hAnsi="Times New Roman" w:cs="Times New Roman"/>
                <w:lang w:val="sr-Cyrl-BA"/>
              </w:rPr>
              <w:t>zakona</w:t>
            </w:r>
            <w:r w:rsidR="00D9696A"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</w:tr>
      <w:tr w:rsidR="006D166C" w:rsidRPr="00303A41" w:rsidTr="00D45259">
        <w:tc>
          <w:tcPr>
            <w:tcW w:w="1780" w:type="dxa"/>
          </w:tcPr>
          <w:p w:rsidR="006D166C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Nerazmatrano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503" w:type="dxa"/>
          </w:tcPr>
          <w:p w:rsidR="006D166C" w:rsidRPr="00303A41" w:rsidRDefault="00BA6BC4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672" w:type="dxa"/>
            <w:shd w:val="clear" w:color="auto" w:fill="auto"/>
          </w:tcPr>
          <w:p w:rsidR="006D166C" w:rsidRPr="00303A41" w:rsidRDefault="00BA6BC4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35</w:t>
            </w:r>
          </w:p>
        </w:tc>
      </w:tr>
    </w:tbl>
    <w:p w:rsidR="00C37A27" w:rsidRDefault="00C37A27" w:rsidP="00731E33">
      <w:pPr>
        <w:rPr>
          <w:rFonts w:ascii="Times New Roman" w:hAnsi="Times New Roman" w:cs="Times New Roman"/>
          <w:lang w:val="sr-Latn-CS"/>
        </w:rPr>
      </w:pPr>
    </w:p>
    <w:p w:rsidR="00CC0B56" w:rsidRPr="00303A41" w:rsidRDefault="001F6BC9" w:rsidP="00C40CC7">
      <w:pPr>
        <w:shd w:val="clear" w:color="auto" w:fill="FF0000"/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TEMATSKI</w:t>
      </w:r>
      <w:r w:rsidR="00CC0B56" w:rsidRPr="00303A4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DIO</w:t>
      </w:r>
    </w:p>
    <w:p w:rsidR="00C37A27" w:rsidRDefault="00C37A27" w:rsidP="00CC0B56">
      <w:pPr>
        <w:pStyle w:val="NoSpacing"/>
        <w:rPr>
          <w:rFonts w:ascii="Times New Roman" w:hAnsi="Times New Roman" w:cs="Times New Roman"/>
          <w:b/>
          <w:lang w:val="sr-Latn-CS"/>
        </w:rPr>
      </w:pPr>
    </w:p>
    <w:p w:rsidR="00CC0B56" w:rsidRPr="00433530" w:rsidRDefault="001F6BC9" w:rsidP="00CC0B56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Tabela</w:t>
      </w:r>
      <w:r w:rsidR="00C37A27">
        <w:rPr>
          <w:rFonts w:ascii="Times New Roman" w:hAnsi="Times New Roman" w:cs="Times New Roman"/>
          <w:b/>
          <w:lang w:val="sr-Cyrl-BA"/>
        </w:rPr>
        <w:t xml:space="preserve"> </w:t>
      </w:r>
      <w:r w:rsidR="00C37A27">
        <w:rPr>
          <w:rFonts w:ascii="Times New Roman" w:hAnsi="Times New Roman" w:cs="Times New Roman"/>
          <w:b/>
          <w:lang w:val="sr-Latn-CS"/>
        </w:rPr>
        <w:t>4</w:t>
      </w:r>
      <w:r w:rsidR="00C40CC7" w:rsidRPr="00433530">
        <w:rPr>
          <w:rFonts w:ascii="Times New Roman" w:hAnsi="Times New Roman" w:cs="Times New Roman"/>
          <w:lang w:val="sr-Cyrl-BA"/>
        </w:rPr>
        <w:t xml:space="preserve">: </w:t>
      </w:r>
      <w:r>
        <w:rPr>
          <w:rFonts w:ascii="Times New Roman" w:hAnsi="Times New Roman" w:cs="Times New Roman"/>
          <w:lang w:val="sr-Cyrl-BA"/>
        </w:rPr>
        <w:t>Prikaz</w:t>
      </w:r>
      <w:r w:rsidR="00C40CC7" w:rsidRPr="00433530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realizacije</w:t>
      </w:r>
      <w:r w:rsidR="00C40CC7" w:rsidRPr="00433530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tematskih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cjelina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planiranih</w:t>
      </w:r>
      <w:r w:rsidR="00C40CC7" w:rsidRPr="00433530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Programom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505"/>
        <w:gridCol w:w="1505"/>
        <w:gridCol w:w="1492"/>
        <w:gridCol w:w="1506"/>
        <w:gridCol w:w="1453"/>
      </w:tblGrid>
      <w:tr w:rsidR="00CC0B56" w:rsidRPr="00303A41" w:rsidTr="0097418D">
        <w:tc>
          <w:tcPr>
            <w:tcW w:w="1781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Kvartal</w:t>
            </w:r>
          </w:p>
        </w:tc>
        <w:tc>
          <w:tcPr>
            <w:tcW w:w="1505" w:type="dxa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5" w:type="dxa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92" w:type="dxa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6" w:type="dxa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1F6BC9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92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CC0B56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</w:t>
            </w:r>
            <w:r w:rsidR="00CC0B56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nacrtu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92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6" w:type="dxa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A137EA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</w:tr>
      <w:tr w:rsidR="00CC0B56" w:rsidRPr="00303A41" w:rsidTr="0097418D">
        <w:tc>
          <w:tcPr>
            <w:tcW w:w="1781" w:type="dxa"/>
            <w:shd w:val="clear" w:color="auto" w:fill="D9D9D9" w:themeFill="background1" w:themeFillShade="D9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CC0B56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974EE0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20</w:t>
            </w:r>
          </w:p>
        </w:tc>
      </w:tr>
      <w:tr w:rsidR="00CC0B56" w:rsidRPr="00303A41" w:rsidTr="00626E45">
        <w:tc>
          <w:tcPr>
            <w:tcW w:w="1781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Zaduženja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92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6" w:type="dxa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</w:p>
        </w:tc>
      </w:tr>
      <w:tr w:rsidR="00EB3A41" w:rsidRPr="00303A41" w:rsidTr="00626E45">
        <w:tc>
          <w:tcPr>
            <w:tcW w:w="1781" w:type="dxa"/>
          </w:tcPr>
          <w:p w:rsidR="00EB3A41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Nije</w:t>
            </w:r>
            <w:r w:rsidR="00EB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5" w:type="dxa"/>
          </w:tcPr>
          <w:p w:rsidR="00EB3A41" w:rsidRDefault="0081177B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EB3A41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92" w:type="dxa"/>
          </w:tcPr>
          <w:p w:rsidR="00EB3A41" w:rsidRPr="00303A41" w:rsidRDefault="0081177B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6" w:type="dxa"/>
          </w:tcPr>
          <w:p w:rsidR="00EB3A41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EB3A41" w:rsidRPr="00303A41" w:rsidRDefault="00A137EA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Nerazmatrano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20</w:t>
            </w:r>
          </w:p>
        </w:tc>
        <w:tc>
          <w:tcPr>
            <w:tcW w:w="1492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506" w:type="dxa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</w:p>
        </w:tc>
        <w:tc>
          <w:tcPr>
            <w:tcW w:w="1453" w:type="dxa"/>
          </w:tcPr>
          <w:p w:rsidR="00CC0B56" w:rsidRPr="00303A41" w:rsidRDefault="00A137EA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39</w:t>
            </w:r>
          </w:p>
        </w:tc>
      </w:tr>
    </w:tbl>
    <w:p w:rsidR="002274F3" w:rsidRDefault="001F6BC9" w:rsidP="002274F3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Ukupan</w:t>
      </w:r>
      <w:r w:rsidR="002274F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broj</w:t>
      </w:r>
      <w:r w:rsidR="002274F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tematskih</w:t>
      </w:r>
      <w:r w:rsidR="002274F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cjelina</w:t>
      </w:r>
      <w:r w:rsidR="002274F3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planiranih</w:t>
      </w:r>
      <w:r w:rsidR="00EB3A4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Programom</w:t>
      </w:r>
      <w:r w:rsidR="00EB3A4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rada</w:t>
      </w:r>
      <w:r w:rsidR="00EB3A4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je</w:t>
      </w:r>
      <w:r w:rsidR="00EB3A41">
        <w:rPr>
          <w:rFonts w:ascii="Times New Roman" w:hAnsi="Times New Roman" w:cs="Times New Roman"/>
          <w:lang w:val="sr-Cyrl-BA"/>
        </w:rPr>
        <w:t xml:space="preserve"> 68</w:t>
      </w:r>
      <w:r w:rsidR="002274F3">
        <w:rPr>
          <w:rFonts w:ascii="Times New Roman" w:hAnsi="Times New Roman" w:cs="Times New Roman"/>
          <w:lang w:val="sr-Cyrl-BA"/>
        </w:rPr>
        <w:t xml:space="preserve">. </w:t>
      </w:r>
    </w:p>
    <w:p w:rsidR="00CC0B56" w:rsidRPr="00303A41" w:rsidRDefault="00CC0B56" w:rsidP="00CC0B56">
      <w:pPr>
        <w:pStyle w:val="NoSpacing"/>
        <w:rPr>
          <w:rFonts w:ascii="Times New Roman" w:hAnsi="Times New Roman" w:cs="Times New Roman"/>
          <w:lang w:val="sr-Cyrl-BA"/>
        </w:rPr>
      </w:pPr>
    </w:p>
    <w:p w:rsidR="00CC0B56" w:rsidRPr="00433530" w:rsidRDefault="001F6BC9" w:rsidP="00CC0B56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Tabela</w:t>
      </w:r>
      <w:r w:rsidR="00C37A27">
        <w:rPr>
          <w:rFonts w:ascii="Times New Roman" w:hAnsi="Times New Roman" w:cs="Times New Roman"/>
          <w:b/>
          <w:lang w:val="sr-Cyrl-BA"/>
        </w:rPr>
        <w:t xml:space="preserve"> </w:t>
      </w:r>
      <w:r w:rsidR="00C37A27">
        <w:rPr>
          <w:rFonts w:ascii="Times New Roman" w:hAnsi="Times New Roman" w:cs="Times New Roman"/>
          <w:b/>
          <w:lang w:val="sr-Latn-CS"/>
        </w:rPr>
        <w:t>5</w:t>
      </w:r>
      <w:r w:rsidR="002E6091">
        <w:rPr>
          <w:rFonts w:ascii="Times New Roman" w:hAnsi="Times New Roman" w:cs="Times New Roman"/>
          <w:lang w:val="sr-Cyrl-BA"/>
        </w:rPr>
        <w:t xml:space="preserve">: </w:t>
      </w:r>
      <w:r>
        <w:rPr>
          <w:rFonts w:ascii="Times New Roman" w:hAnsi="Times New Roman" w:cs="Times New Roman"/>
          <w:lang w:val="sr-Cyrl-BA"/>
        </w:rPr>
        <w:t>Prikaz</w:t>
      </w:r>
      <w:r w:rsidR="002E609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usvojenih</w:t>
      </w:r>
      <w:r w:rsidR="00C40CC7" w:rsidRPr="00433530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tematskih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cjelina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koje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nisu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planirane</w:t>
      </w:r>
      <w:r w:rsidR="00C40CC7" w:rsidRPr="00433530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Programom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505"/>
        <w:gridCol w:w="1505"/>
        <w:gridCol w:w="1492"/>
        <w:gridCol w:w="1506"/>
        <w:gridCol w:w="1453"/>
      </w:tblGrid>
      <w:tr w:rsidR="00CC0B56" w:rsidRPr="00303A41" w:rsidTr="0097418D">
        <w:tc>
          <w:tcPr>
            <w:tcW w:w="1781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Kvartal</w:t>
            </w:r>
          </w:p>
        </w:tc>
        <w:tc>
          <w:tcPr>
            <w:tcW w:w="1505" w:type="dxa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5" w:type="dxa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92" w:type="dxa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6" w:type="dxa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1F6BC9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5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</w:t>
            </w:r>
          </w:p>
        </w:tc>
        <w:tc>
          <w:tcPr>
            <w:tcW w:w="1505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92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6" w:type="dxa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CC0B56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</w:t>
            </w:r>
            <w:r w:rsidR="00CC0B56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nacrtu</w:t>
            </w:r>
          </w:p>
        </w:tc>
        <w:tc>
          <w:tcPr>
            <w:tcW w:w="1505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92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</w:tr>
      <w:tr w:rsidR="00CC0B56" w:rsidRPr="00303A41" w:rsidTr="0097418D">
        <w:tc>
          <w:tcPr>
            <w:tcW w:w="1781" w:type="dxa"/>
            <w:shd w:val="clear" w:color="auto" w:fill="D9D9D9" w:themeFill="background1" w:themeFillShade="D9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CC0B56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14</w:t>
            </w:r>
          </w:p>
        </w:tc>
      </w:tr>
      <w:tr w:rsidR="00EB3A41" w:rsidRPr="00303A41" w:rsidTr="00EB3A41">
        <w:tc>
          <w:tcPr>
            <w:tcW w:w="1781" w:type="dxa"/>
            <w:shd w:val="clear" w:color="auto" w:fill="auto"/>
          </w:tcPr>
          <w:p w:rsidR="00EB3A41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Nije</w:t>
            </w:r>
            <w:r w:rsidR="00EB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5" w:type="dxa"/>
            <w:shd w:val="clear" w:color="auto" w:fill="auto"/>
          </w:tcPr>
          <w:p w:rsidR="00EB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05" w:type="dxa"/>
            <w:shd w:val="clear" w:color="auto" w:fill="auto"/>
          </w:tcPr>
          <w:p w:rsidR="00EB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92" w:type="dxa"/>
            <w:shd w:val="clear" w:color="auto" w:fill="auto"/>
          </w:tcPr>
          <w:p w:rsidR="00EB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  <w:shd w:val="clear" w:color="auto" w:fill="auto"/>
          </w:tcPr>
          <w:p w:rsidR="00EB3A41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EB3A41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</w:tr>
    </w:tbl>
    <w:p w:rsidR="00CC0B56" w:rsidRPr="00303A41" w:rsidRDefault="00CC0B56" w:rsidP="00CC0B56">
      <w:pPr>
        <w:rPr>
          <w:rFonts w:ascii="Times New Roman" w:hAnsi="Times New Roman" w:cs="Times New Roman"/>
          <w:lang w:val="sr-Cyrl-BA"/>
        </w:rPr>
      </w:pPr>
    </w:p>
    <w:p w:rsidR="00CC0B56" w:rsidRPr="00C37A27" w:rsidRDefault="001F6BC9" w:rsidP="00CC0B56">
      <w:pPr>
        <w:pStyle w:val="NoSpacing"/>
        <w:rPr>
          <w:rFonts w:ascii="Times New Roman" w:hAnsi="Times New Roman" w:cs="Times New Roman"/>
          <w:color w:val="0070C0"/>
          <w:lang w:val="sr-Latn-CS"/>
        </w:rPr>
      </w:pPr>
      <w:r>
        <w:rPr>
          <w:rFonts w:ascii="Times New Roman" w:hAnsi="Times New Roman" w:cs="Times New Roman"/>
          <w:b/>
          <w:lang w:val="sr-Cyrl-BA"/>
        </w:rPr>
        <w:t>Tabela</w:t>
      </w:r>
      <w:r w:rsidR="00C40CC7" w:rsidRPr="00CD18D3">
        <w:rPr>
          <w:rFonts w:ascii="Times New Roman" w:hAnsi="Times New Roman" w:cs="Times New Roman"/>
          <w:b/>
          <w:lang w:val="sr-Cyrl-BA"/>
        </w:rPr>
        <w:t xml:space="preserve"> </w:t>
      </w:r>
      <w:r w:rsidR="00C37A27">
        <w:rPr>
          <w:rFonts w:ascii="Times New Roman" w:hAnsi="Times New Roman" w:cs="Times New Roman"/>
          <w:b/>
          <w:lang w:val="sr-Latn-CS"/>
        </w:rPr>
        <w:t>6</w:t>
      </w:r>
      <w:r w:rsidR="00C40CC7">
        <w:rPr>
          <w:rFonts w:ascii="Times New Roman" w:hAnsi="Times New Roman" w:cs="Times New Roman"/>
          <w:lang w:val="sr-Cyrl-BA"/>
        </w:rPr>
        <w:t xml:space="preserve">: </w:t>
      </w:r>
      <w:r>
        <w:rPr>
          <w:rFonts w:ascii="Times New Roman" w:hAnsi="Times New Roman" w:cs="Times New Roman"/>
          <w:color w:val="0070C0"/>
          <w:lang w:val="sr-Cyrl-BA"/>
        </w:rPr>
        <w:t>Zbirni</w:t>
      </w:r>
      <w:r w:rsidR="00C37A27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prikaz</w:t>
      </w:r>
      <w:r w:rsidR="00C37A27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Tabele</w:t>
      </w:r>
      <w:r w:rsidR="00C37A27">
        <w:rPr>
          <w:rFonts w:ascii="Times New Roman" w:hAnsi="Times New Roman" w:cs="Times New Roman"/>
          <w:color w:val="0070C0"/>
          <w:lang w:val="sr-Cyrl-BA"/>
        </w:rPr>
        <w:t xml:space="preserve"> </w:t>
      </w:r>
      <w:r w:rsidR="00C37A27">
        <w:rPr>
          <w:rFonts w:ascii="Times New Roman" w:hAnsi="Times New Roman" w:cs="Times New Roman"/>
          <w:color w:val="0070C0"/>
          <w:lang w:val="sr-Latn-CS"/>
        </w:rPr>
        <w:t>4</w:t>
      </w:r>
      <w:r w:rsidR="00C40CC7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i</w:t>
      </w:r>
      <w:r w:rsidR="00C40CC7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>
        <w:rPr>
          <w:rFonts w:ascii="Times New Roman" w:hAnsi="Times New Roman" w:cs="Times New Roman"/>
          <w:color w:val="0070C0"/>
          <w:lang w:val="sr-Cyrl-BA"/>
        </w:rPr>
        <w:t>Tabele</w:t>
      </w:r>
      <w:r w:rsidR="00C40CC7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 w:rsidR="00C37A27">
        <w:rPr>
          <w:rFonts w:ascii="Times New Roman" w:hAnsi="Times New Roman" w:cs="Times New Roman"/>
          <w:color w:val="0070C0"/>
          <w:lang w:val="sr-Latn-C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503"/>
        <w:gridCol w:w="1503"/>
        <w:gridCol w:w="1503"/>
        <w:gridCol w:w="1503"/>
        <w:gridCol w:w="1450"/>
      </w:tblGrid>
      <w:tr w:rsidR="00CC0B56" w:rsidRPr="00303A41" w:rsidTr="0097418D">
        <w:tc>
          <w:tcPr>
            <w:tcW w:w="1780" w:type="dxa"/>
          </w:tcPr>
          <w:p w:rsidR="00CC0B56" w:rsidRPr="00303A41" w:rsidRDefault="001F6BC9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Kvartal</w:t>
            </w:r>
          </w:p>
        </w:tc>
        <w:tc>
          <w:tcPr>
            <w:tcW w:w="1503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3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503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3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50" w:type="dxa"/>
          </w:tcPr>
          <w:p w:rsidR="00CC0B56" w:rsidRPr="00303A41" w:rsidRDefault="001F6BC9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1F6BC9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743D1F" w:rsidRPr="00303A41" w:rsidRDefault="00974EE0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32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1F6BC9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743D1F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</w:t>
            </w:r>
            <w:r w:rsidR="00743D1F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nacrtu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</w:tr>
      <w:tr w:rsidR="00743D1F" w:rsidRPr="00303A41" w:rsidTr="0097418D">
        <w:tc>
          <w:tcPr>
            <w:tcW w:w="1780" w:type="dxa"/>
            <w:shd w:val="clear" w:color="auto" w:fill="D9D9D9" w:themeFill="background1" w:themeFillShade="D9"/>
          </w:tcPr>
          <w:p w:rsidR="00743D1F" w:rsidRPr="00303A41" w:rsidRDefault="001F6BC9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  <w:r w:rsidR="00743D1F" w:rsidRPr="00303A41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43D1F" w:rsidRPr="00303A41" w:rsidRDefault="00974EE0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743D1F" w:rsidRPr="00303A41" w:rsidRDefault="00974EE0" w:rsidP="00957FA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34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1F6BC9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Zaduženja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50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1F6BC9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Nije</w:t>
            </w:r>
            <w:r w:rsidR="00743D1F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usvojeno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0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1F6BC9" w:rsidP="00C40CC7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Nerazmatrano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20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</w:p>
        </w:tc>
        <w:tc>
          <w:tcPr>
            <w:tcW w:w="1450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47</w:t>
            </w:r>
          </w:p>
        </w:tc>
      </w:tr>
    </w:tbl>
    <w:p w:rsidR="00A537A2" w:rsidRDefault="00A537A2" w:rsidP="0034188F">
      <w:pPr>
        <w:rPr>
          <w:rFonts w:ascii="Times New Roman" w:hAnsi="Times New Roman" w:cs="Times New Roman"/>
          <w:lang w:val="sr-Latn-CS"/>
        </w:rPr>
      </w:pPr>
    </w:p>
    <w:p w:rsidR="001E76CE" w:rsidRDefault="001E76CE" w:rsidP="0034188F">
      <w:pPr>
        <w:rPr>
          <w:rFonts w:ascii="Times New Roman" w:hAnsi="Times New Roman" w:cs="Times New Roman"/>
          <w:lang w:val="sr-Latn-CS"/>
        </w:rPr>
      </w:pPr>
    </w:p>
    <w:p w:rsidR="001E76CE" w:rsidRPr="00303A41" w:rsidRDefault="001E76CE" w:rsidP="001E76CE">
      <w:pPr>
        <w:pStyle w:val="NoSpacing"/>
        <w:rPr>
          <w:rFonts w:ascii="Times New Roman" w:hAnsi="Times New Roman" w:cs="Times New Roman"/>
          <w:lang w:val="sr-Cyrl-BA"/>
        </w:rPr>
      </w:pPr>
    </w:p>
    <w:p w:rsidR="001E76CE" w:rsidRPr="001E76CE" w:rsidRDefault="001F6BC9" w:rsidP="001E76CE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Cyrl-BA"/>
        </w:rPr>
        <w:t>Tabela</w:t>
      </w:r>
      <w:r w:rsidR="001E76CE">
        <w:rPr>
          <w:rFonts w:ascii="Times New Roman" w:hAnsi="Times New Roman" w:cs="Times New Roman"/>
          <w:b/>
          <w:lang w:val="sr-Cyrl-BA"/>
        </w:rPr>
        <w:t xml:space="preserve"> </w:t>
      </w:r>
      <w:r w:rsidR="001E76CE">
        <w:rPr>
          <w:rFonts w:ascii="Times New Roman" w:hAnsi="Times New Roman" w:cs="Times New Roman"/>
          <w:b/>
          <w:lang w:val="sr-Latn-CS"/>
        </w:rPr>
        <w:t>7</w:t>
      </w:r>
      <w:r w:rsidR="00E5513F">
        <w:rPr>
          <w:rFonts w:ascii="Times New Roman" w:hAnsi="Times New Roman" w:cs="Times New Roman"/>
          <w:lang w:val="sr-Cyrl-BA"/>
        </w:rPr>
        <w:t xml:space="preserve">: </w:t>
      </w:r>
      <w:r>
        <w:rPr>
          <w:rFonts w:ascii="Times New Roman" w:hAnsi="Times New Roman" w:cs="Times New Roman"/>
          <w:lang w:val="sr-Cyrl-BA"/>
        </w:rPr>
        <w:t>Prikaz</w:t>
      </w:r>
      <w:r w:rsidR="00E5513F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broja</w:t>
      </w:r>
      <w:r w:rsidR="00E5513F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sjednica</w:t>
      </w:r>
      <w:r w:rsidR="00E5513F">
        <w:rPr>
          <w:rFonts w:ascii="Times New Roman" w:hAnsi="Times New Roman" w:cs="Times New Roman"/>
          <w:lang w:val="sr-Cyrl-BA"/>
        </w:rPr>
        <w:t xml:space="preserve">, </w:t>
      </w:r>
      <w:r>
        <w:rPr>
          <w:rFonts w:ascii="Times New Roman" w:hAnsi="Times New Roman" w:cs="Times New Roman"/>
          <w:lang w:val="sr-Cyrl-BA"/>
        </w:rPr>
        <w:t>razmatranih</w:t>
      </w:r>
      <w:r w:rsidR="001E76CE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tačaka</w:t>
      </w:r>
      <w:r w:rsidR="00E5513F">
        <w:rPr>
          <w:rFonts w:ascii="Times New Roman" w:hAnsi="Times New Roman" w:cs="Times New Roman"/>
          <w:lang w:val="sr-Cyrl-BA"/>
        </w:rPr>
        <w:t xml:space="preserve">, </w:t>
      </w:r>
      <w:r>
        <w:rPr>
          <w:rFonts w:ascii="Times New Roman" w:hAnsi="Times New Roman" w:cs="Times New Roman"/>
          <w:lang w:val="sr-Cyrl-BA"/>
        </w:rPr>
        <w:t>odluka</w:t>
      </w:r>
      <w:r w:rsidR="00E5513F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i</w:t>
      </w:r>
      <w:r w:rsidR="00E5513F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zaklјučaka</w:t>
      </w:r>
      <w:r w:rsidR="001E76CE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u</w:t>
      </w:r>
      <w:r w:rsidR="001E76CE">
        <w:rPr>
          <w:rFonts w:ascii="Times New Roman" w:hAnsi="Times New Roman" w:cs="Times New Roman"/>
          <w:lang w:val="sr-Cyrl-BA"/>
        </w:rPr>
        <w:t xml:space="preserve"> 2014. </w:t>
      </w:r>
      <w:r>
        <w:rPr>
          <w:rFonts w:ascii="Times New Roman" w:hAnsi="Times New Roman" w:cs="Times New Roman"/>
          <w:lang w:val="sr-Cyrl-BA"/>
        </w:rPr>
        <w:t>godini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1"/>
        <w:gridCol w:w="1304"/>
        <w:gridCol w:w="1418"/>
        <w:gridCol w:w="1780"/>
        <w:gridCol w:w="2330"/>
        <w:gridCol w:w="1134"/>
      </w:tblGrid>
      <w:tr w:rsidR="001E76CE" w:rsidRPr="00303A41" w:rsidTr="001F6CA4">
        <w:tc>
          <w:tcPr>
            <w:tcW w:w="1781" w:type="dxa"/>
          </w:tcPr>
          <w:p w:rsidR="001E76CE" w:rsidRPr="00303A41" w:rsidRDefault="001F6BC9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Kvartal</w:t>
            </w:r>
          </w:p>
        </w:tc>
        <w:tc>
          <w:tcPr>
            <w:tcW w:w="1304" w:type="dxa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18" w:type="dxa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780" w:type="dxa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330" w:type="dxa"/>
          </w:tcPr>
          <w:p w:rsidR="001E76CE" w:rsidRPr="00511142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  <w:r w:rsidR="00511142">
              <w:rPr>
                <w:rFonts w:ascii="Times New Roman" w:hAnsi="Times New Roman" w:cs="Times New Roman"/>
                <w:b/>
                <w:lang w:val="sr-Cyrl-BA"/>
              </w:rPr>
              <w:t>**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E76CE" w:rsidRPr="00303A41" w:rsidRDefault="001F6BC9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Ukupno</w:t>
            </w:r>
          </w:p>
        </w:tc>
      </w:tr>
      <w:tr w:rsidR="001E76CE" w:rsidRPr="00303A41" w:rsidTr="001F6CA4">
        <w:tc>
          <w:tcPr>
            <w:tcW w:w="1781" w:type="dxa"/>
          </w:tcPr>
          <w:p w:rsidR="001E76CE" w:rsidRPr="00303A41" w:rsidRDefault="001F6BC9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Broj</w:t>
            </w:r>
            <w:r w:rsidR="001E76CE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sjednica</w:t>
            </w:r>
          </w:p>
        </w:tc>
        <w:tc>
          <w:tcPr>
            <w:tcW w:w="1304" w:type="dxa"/>
          </w:tcPr>
          <w:p w:rsidR="00931D3D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931D3D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E76CE" w:rsidRPr="00303A41" w:rsidRDefault="00931D3D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(32.*, 33.)</w:t>
            </w:r>
          </w:p>
        </w:tc>
        <w:tc>
          <w:tcPr>
            <w:tcW w:w="1418" w:type="dxa"/>
          </w:tcPr>
          <w:p w:rsidR="00931D3D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931D3D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E76CE" w:rsidRPr="00303A41" w:rsidRDefault="00931D3D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(34., 20</w:t>
            </w:r>
            <w:r w:rsidR="001F6BC9">
              <w:rPr>
                <w:rFonts w:ascii="Times New Roman" w:hAnsi="Times New Roman" w:cs="Times New Roman"/>
                <w:lang w:val="sr-Cyrl-BA"/>
              </w:rPr>
              <w:t>p</w:t>
            </w:r>
            <w:r>
              <w:rPr>
                <w:rFonts w:ascii="Times New Roman" w:hAnsi="Times New Roman" w:cs="Times New Roman"/>
                <w:lang w:val="sr-Cyrl-BA"/>
              </w:rPr>
              <w:t>.)</w:t>
            </w:r>
          </w:p>
        </w:tc>
        <w:tc>
          <w:tcPr>
            <w:tcW w:w="1780" w:type="dxa"/>
          </w:tcPr>
          <w:p w:rsidR="00931D3D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931D3D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E76CE" w:rsidRPr="00303A41" w:rsidRDefault="00931D3D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(35., 21</w:t>
            </w:r>
            <w:r w:rsidR="001F6BC9">
              <w:rPr>
                <w:rFonts w:ascii="Times New Roman" w:hAnsi="Times New Roman" w:cs="Times New Roman"/>
                <w:lang w:val="sr-Cyrl-BA"/>
              </w:rPr>
              <w:t>p</w:t>
            </w:r>
            <w:r>
              <w:rPr>
                <w:rFonts w:ascii="Times New Roman" w:hAnsi="Times New Roman" w:cs="Times New Roman"/>
                <w:lang w:val="sr-Cyrl-BA"/>
              </w:rPr>
              <w:t>., 22.</w:t>
            </w:r>
            <w:r w:rsidR="001F6BC9">
              <w:rPr>
                <w:rFonts w:ascii="Times New Roman" w:hAnsi="Times New Roman" w:cs="Times New Roman"/>
                <w:lang w:val="sr-Cyrl-BA"/>
              </w:rPr>
              <w:t>p</w:t>
            </w:r>
            <w:r>
              <w:rPr>
                <w:rFonts w:ascii="Times New Roman" w:hAnsi="Times New Roman" w:cs="Times New Roman"/>
                <w:lang w:val="sr-Cyrl-BA"/>
              </w:rPr>
              <w:t>.)</w:t>
            </w:r>
          </w:p>
        </w:tc>
        <w:tc>
          <w:tcPr>
            <w:tcW w:w="2330" w:type="dxa"/>
          </w:tcPr>
          <w:p w:rsidR="00931D3D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="00931D3D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E76CE" w:rsidRDefault="00931D3D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(1., 1.</w:t>
            </w:r>
            <w:r w:rsidR="001F6BC9">
              <w:rPr>
                <w:rFonts w:ascii="Times New Roman" w:hAnsi="Times New Roman" w:cs="Times New Roman"/>
                <w:lang w:val="sr-Cyrl-BA"/>
              </w:rPr>
              <w:t>p</w:t>
            </w:r>
            <w:r>
              <w:rPr>
                <w:rFonts w:ascii="Times New Roman" w:hAnsi="Times New Roman" w:cs="Times New Roman"/>
                <w:lang w:val="sr-Cyrl-BA"/>
              </w:rPr>
              <w:t>., 2.</w:t>
            </w:r>
            <w:r w:rsidR="001F6BC9">
              <w:rPr>
                <w:rFonts w:ascii="Times New Roman" w:hAnsi="Times New Roman" w:cs="Times New Roman"/>
                <w:lang w:val="sr-Cyrl-BA"/>
              </w:rPr>
              <w:t>p</w:t>
            </w:r>
            <w:r>
              <w:rPr>
                <w:rFonts w:ascii="Times New Roman" w:hAnsi="Times New Roman" w:cs="Times New Roman"/>
                <w:lang w:val="sr-Cyrl-BA"/>
              </w:rPr>
              <w:t>., 3.</w:t>
            </w:r>
            <w:r w:rsidR="001F6BC9">
              <w:rPr>
                <w:rFonts w:ascii="Times New Roman" w:hAnsi="Times New Roman" w:cs="Times New Roman"/>
                <w:lang w:val="sr-Cyrl-BA"/>
              </w:rPr>
              <w:t>p</w:t>
            </w:r>
            <w:r>
              <w:rPr>
                <w:rFonts w:ascii="Times New Roman" w:hAnsi="Times New Roman" w:cs="Times New Roman"/>
                <w:lang w:val="sr-Cyrl-BA"/>
              </w:rPr>
              <w:t>., 4.</w:t>
            </w:r>
            <w:r w:rsidR="001F6BC9">
              <w:rPr>
                <w:rFonts w:ascii="Times New Roman" w:hAnsi="Times New Roman" w:cs="Times New Roman"/>
                <w:lang w:val="sr-Cyrl-BA"/>
              </w:rPr>
              <w:t>p</w:t>
            </w:r>
            <w:r>
              <w:rPr>
                <w:rFonts w:ascii="Times New Roman" w:hAnsi="Times New Roman" w:cs="Times New Roman"/>
                <w:lang w:val="sr-Cyrl-BA"/>
              </w:rPr>
              <w:t>.)</w:t>
            </w:r>
          </w:p>
          <w:p w:rsidR="00931D3D" w:rsidRPr="00303A41" w:rsidRDefault="00931D3D" w:rsidP="00931D3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</w:t>
            </w:r>
          </w:p>
        </w:tc>
      </w:tr>
      <w:tr w:rsidR="001E76CE" w:rsidRPr="00303A41" w:rsidTr="001F6CA4">
        <w:tc>
          <w:tcPr>
            <w:tcW w:w="1781" w:type="dxa"/>
          </w:tcPr>
          <w:p w:rsidR="001E76CE" w:rsidRPr="00303A41" w:rsidRDefault="001F6BC9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Broj</w:t>
            </w:r>
            <w:r w:rsidR="001E76CE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razmatranih</w:t>
            </w:r>
            <w:r w:rsidR="001E76CE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tačaka</w:t>
            </w:r>
          </w:p>
        </w:tc>
        <w:tc>
          <w:tcPr>
            <w:tcW w:w="1304" w:type="dxa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</w:t>
            </w:r>
          </w:p>
        </w:tc>
        <w:tc>
          <w:tcPr>
            <w:tcW w:w="1418" w:type="dxa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50</w:t>
            </w:r>
          </w:p>
        </w:tc>
        <w:tc>
          <w:tcPr>
            <w:tcW w:w="1780" w:type="dxa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27</w:t>
            </w:r>
          </w:p>
        </w:tc>
        <w:tc>
          <w:tcPr>
            <w:tcW w:w="2330" w:type="dxa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144</w:t>
            </w:r>
          </w:p>
        </w:tc>
      </w:tr>
      <w:tr w:rsidR="00E5513F" w:rsidRPr="00303A41" w:rsidTr="001F6CA4">
        <w:tc>
          <w:tcPr>
            <w:tcW w:w="1781" w:type="dxa"/>
          </w:tcPr>
          <w:p w:rsidR="00E5513F" w:rsidRPr="00E5513F" w:rsidRDefault="001F6BC9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Odluke</w:t>
            </w:r>
          </w:p>
        </w:tc>
        <w:tc>
          <w:tcPr>
            <w:tcW w:w="1304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80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30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100</w:t>
            </w:r>
          </w:p>
        </w:tc>
      </w:tr>
      <w:tr w:rsidR="00E5513F" w:rsidRPr="00303A41" w:rsidTr="001F6CA4">
        <w:tc>
          <w:tcPr>
            <w:tcW w:w="1781" w:type="dxa"/>
          </w:tcPr>
          <w:p w:rsidR="00E5513F" w:rsidRDefault="001F6BC9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Zaklјučci</w:t>
            </w:r>
          </w:p>
        </w:tc>
        <w:tc>
          <w:tcPr>
            <w:tcW w:w="1304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80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30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33</w:t>
            </w:r>
          </w:p>
        </w:tc>
      </w:tr>
    </w:tbl>
    <w:p w:rsidR="001E76CE" w:rsidRPr="00511142" w:rsidRDefault="00931D3D" w:rsidP="00511142">
      <w:pPr>
        <w:pStyle w:val="NoSpacing"/>
        <w:rPr>
          <w:rFonts w:ascii="Times New Roman" w:hAnsi="Times New Roman" w:cs="Times New Roman"/>
          <w:lang w:val="sr-Cyrl-BA"/>
        </w:rPr>
      </w:pPr>
      <w:r w:rsidRPr="00511142">
        <w:rPr>
          <w:rFonts w:ascii="Times New Roman" w:hAnsi="Times New Roman" w:cs="Times New Roman"/>
          <w:lang w:val="sr-Cyrl-BA"/>
        </w:rPr>
        <w:t>*</w:t>
      </w:r>
      <w:r w:rsidR="001F6BC9">
        <w:rPr>
          <w:rFonts w:ascii="Times New Roman" w:hAnsi="Times New Roman" w:cs="Times New Roman"/>
          <w:lang w:val="sr-Cyrl-BA"/>
        </w:rPr>
        <w:t>Počela</w:t>
      </w:r>
      <w:r w:rsidRPr="00511142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krajem</w:t>
      </w:r>
      <w:r w:rsidRPr="00511142">
        <w:rPr>
          <w:rFonts w:ascii="Times New Roman" w:hAnsi="Times New Roman" w:cs="Times New Roman"/>
          <w:lang w:val="sr-Cyrl-BA"/>
        </w:rPr>
        <w:t xml:space="preserve"> 2013. </w:t>
      </w:r>
      <w:r w:rsidR="001F6BC9">
        <w:rPr>
          <w:rFonts w:ascii="Times New Roman" w:hAnsi="Times New Roman" w:cs="Times New Roman"/>
          <w:lang w:val="sr-Cyrl-BA"/>
        </w:rPr>
        <w:t>godine</w:t>
      </w:r>
      <w:r w:rsidRPr="00511142">
        <w:rPr>
          <w:rFonts w:ascii="Times New Roman" w:hAnsi="Times New Roman" w:cs="Times New Roman"/>
          <w:lang w:val="sr-Cyrl-BA"/>
        </w:rPr>
        <w:t xml:space="preserve">, </w:t>
      </w:r>
      <w:r w:rsidR="001F6BC9">
        <w:rPr>
          <w:rFonts w:ascii="Times New Roman" w:hAnsi="Times New Roman" w:cs="Times New Roman"/>
          <w:lang w:val="sr-Cyrl-BA"/>
        </w:rPr>
        <w:t>nastavak</w:t>
      </w:r>
      <w:r w:rsidRPr="00511142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bio</w:t>
      </w:r>
      <w:r w:rsidRPr="00511142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u</w:t>
      </w:r>
      <w:r w:rsidRPr="00511142">
        <w:rPr>
          <w:rFonts w:ascii="Times New Roman" w:hAnsi="Times New Roman" w:cs="Times New Roman"/>
          <w:lang w:val="sr-Cyrl-BA"/>
        </w:rPr>
        <w:t xml:space="preserve"> 2014. </w:t>
      </w:r>
      <w:r w:rsidR="001F6BC9">
        <w:rPr>
          <w:rFonts w:ascii="Times New Roman" w:hAnsi="Times New Roman" w:cs="Times New Roman"/>
          <w:lang w:val="sr-Cyrl-BA"/>
        </w:rPr>
        <w:t>godini</w:t>
      </w:r>
      <w:r w:rsidRPr="00511142">
        <w:rPr>
          <w:rFonts w:ascii="Times New Roman" w:hAnsi="Times New Roman" w:cs="Times New Roman"/>
          <w:lang w:val="sr-Cyrl-BA"/>
        </w:rPr>
        <w:t>.</w:t>
      </w:r>
    </w:p>
    <w:p w:rsidR="00511142" w:rsidRDefault="00511142" w:rsidP="00511142">
      <w:pPr>
        <w:pStyle w:val="NoSpacing"/>
        <w:rPr>
          <w:rFonts w:ascii="Times New Roman" w:hAnsi="Times New Roman" w:cs="Times New Roman"/>
          <w:lang w:val="sr-Cyrl-BA"/>
        </w:rPr>
      </w:pPr>
      <w:r w:rsidRPr="00511142">
        <w:rPr>
          <w:rFonts w:ascii="Times New Roman" w:hAnsi="Times New Roman" w:cs="Times New Roman"/>
          <w:lang w:val="sr-Cyrl-BA"/>
        </w:rPr>
        <w:t>**</w:t>
      </w:r>
      <w:r w:rsidR="001F6BC9">
        <w:rPr>
          <w:rFonts w:ascii="Times New Roman" w:hAnsi="Times New Roman" w:cs="Times New Roman"/>
          <w:lang w:val="sr-Cyrl-BA"/>
        </w:rPr>
        <w:t>Statistika</w:t>
      </w:r>
      <w:r w:rsidRPr="00511142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se</w:t>
      </w:r>
      <w:r w:rsidRPr="00511142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odnosi</w:t>
      </w:r>
      <w:r w:rsidRPr="00511142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na</w:t>
      </w:r>
      <w:r w:rsidRPr="00511142">
        <w:rPr>
          <w:rFonts w:ascii="Times New Roman" w:hAnsi="Times New Roman" w:cs="Times New Roman"/>
          <w:lang w:val="sr-Cyrl-BA"/>
        </w:rPr>
        <w:t xml:space="preserve"> 9. </w:t>
      </w:r>
      <w:r w:rsidR="001F6BC9">
        <w:rPr>
          <w:rFonts w:ascii="Times New Roman" w:hAnsi="Times New Roman" w:cs="Times New Roman"/>
          <w:lang w:val="sr-Cyrl-BA"/>
        </w:rPr>
        <w:t>saziv</w:t>
      </w:r>
      <w:r w:rsidRPr="00511142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Narodne</w:t>
      </w:r>
      <w:r w:rsidRPr="00511142">
        <w:rPr>
          <w:rFonts w:ascii="Times New Roman" w:hAnsi="Times New Roman" w:cs="Times New Roman"/>
          <w:lang w:val="sr-Cyrl-BA"/>
        </w:rPr>
        <w:t xml:space="preserve"> </w:t>
      </w:r>
      <w:r w:rsidR="001F6BC9">
        <w:rPr>
          <w:rFonts w:ascii="Times New Roman" w:hAnsi="Times New Roman" w:cs="Times New Roman"/>
          <w:lang w:val="sr-Cyrl-BA"/>
        </w:rPr>
        <w:t>skupštine</w:t>
      </w:r>
      <w:r w:rsidRPr="00511142">
        <w:rPr>
          <w:rFonts w:ascii="Times New Roman" w:hAnsi="Times New Roman" w:cs="Times New Roman"/>
          <w:lang w:val="sr-Cyrl-BA"/>
        </w:rPr>
        <w:t>.</w:t>
      </w:r>
    </w:p>
    <w:p w:rsidR="00612D88" w:rsidRPr="00511142" w:rsidRDefault="001F6BC9" w:rsidP="00511142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Napomena</w:t>
      </w:r>
      <w:r w:rsidR="00612D88">
        <w:rPr>
          <w:rFonts w:ascii="Times New Roman" w:hAnsi="Times New Roman" w:cs="Times New Roman"/>
          <w:lang w:val="sr-Cyrl-BA"/>
        </w:rPr>
        <w:t xml:space="preserve">: </w:t>
      </w:r>
      <w:r>
        <w:rPr>
          <w:rFonts w:ascii="Times New Roman" w:hAnsi="Times New Roman" w:cs="Times New Roman"/>
          <w:lang w:val="sr-Cyrl-BA"/>
        </w:rPr>
        <w:t>oznaka</w:t>
      </w:r>
      <w:r w:rsidR="00612D88">
        <w:rPr>
          <w:rFonts w:ascii="Times New Roman" w:hAnsi="Times New Roman" w:cs="Times New Roman"/>
          <w:lang w:val="sr-Cyrl-BA"/>
        </w:rPr>
        <w:t xml:space="preserve"> „</w:t>
      </w:r>
      <w:r>
        <w:rPr>
          <w:rFonts w:ascii="Times New Roman" w:hAnsi="Times New Roman" w:cs="Times New Roman"/>
          <w:lang w:val="sr-Cyrl-BA"/>
        </w:rPr>
        <w:t>p</w:t>
      </w:r>
      <w:r w:rsidR="00612D88">
        <w:rPr>
          <w:rFonts w:ascii="Times New Roman" w:hAnsi="Times New Roman" w:cs="Times New Roman"/>
          <w:lang w:val="sr-Cyrl-BA"/>
        </w:rPr>
        <w:t xml:space="preserve">“ </w:t>
      </w:r>
      <w:r>
        <w:rPr>
          <w:rFonts w:ascii="Times New Roman" w:hAnsi="Times New Roman" w:cs="Times New Roman"/>
          <w:lang w:val="sr-Cyrl-BA"/>
        </w:rPr>
        <w:t>označava</w:t>
      </w:r>
      <w:r w:rsidR="00612D88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posebnu</w:t>
      </w:r>
      <w:r w:rsidR="00612D88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sjednicu</w:t>
      </w:r>
      <w:r w:rsidR="00612D88">
        <w:rPr>
          <w:rFonts w:ascii="Times New Roman" w:hAnsi="Times New Roman" w:cs="Times New Roman"/>
          <w:lang w:val="sr-Cyrl-BA"/>
        </w:rPr>
        <w:t>.</w:t>
      </w:r>
      <w:bookmarkEnd w:id="0"/>
    </w:p>
    <w:sectPr w:rsidR="00612D88" w:rsidRPr="00511142" w:rsidSect="00780621">
      <w:footerReference w:type="default" r:id="rId7"/>
      <w:pgSz w:w="16838" w:h="11906" w:orient="landscape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F89" w:rsidRDefault="00111F89" w:rsidP="00495C8F">
      <w:pPr>
        <w:spacing w:after="0" w:line="240" w:lineRule="auto"/>
      </w:pPr>
      <w:r>
        <w:separator/>
      </w:r>
    </w:p>
  </w:endnote>
  <w:endnote w:type="continuationSeparator" w:id="0">
    <w:p w:rsidR="00111F89" w:rsidRDefault="00111F89" w:rsidP="0049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2147"/>
      <w:docPartObj>
        <w:docPartGallery w:val="Page Numbers (Bottom of Page)"/>
        <w:docPartUnique/>
      </w:docPartObj>
    </w:sdtPr>
    <w:sdtEndPr/>
    <w:sdtContent>
      <w:p w:rsidR="00C73548" w:rsidRDefault="00C735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548" w:rsidRDefault="00C73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F89" w:rsidRDefault="00111F89" w:rsidP="00495C8F">
      <w:pPr>
        <w:spacing w:after="0" w:line="240" w:lineRule="auto"/>
      </w:pPr>
      <w:r>
        <w:separator/>
      </w:r>
    </w:p>
  </w:footnote>
  <w:footnote w:type="continuationSeparator" w:id="0">
    <w:p w:rsidR="00111F89" w:rsidRDefault="00111F89" w:rsidP="00495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907"/>
    <w:rsid w:val="000203E3"/>
    <w:rsid w:val="000257FC"/>
    <w:rsid w:val="000435A5"/>
    <w:rsid w:val="00084AAF"/>
    <w:rsid w:val="000F4ADC"/>
    <w:rsid w:val="00100A07"/>
    <w:rsid w:val="00111F89"/>
    <w:rsid w:val="0013798D"/>
    <w:rsid w:val="0019756F"/>
    <w:rsid w:val="001B6162"/>
    <w:rsid w:val="001D41B8"/>
    <w:rsid w:val="001E76CE"/>
    <w:rsid w:val="001F6BC9"/>
    <w:rsid w:val="001F6CA4"/>
    <w:rsid w:val="00222AE5"/>
    <w:rsid w:val="002274F3"/>
    <w:rsid w:val="00235EC4"/>
    <w:rsid w:val="002E11AD"/>
    <w:rsid w:val="002E6091"/>
    <w:rsid w:val="00301501"/>
    <w:rsid w:val="00303A41"/>
    <w:rsid w:val="00316AAB"/>
    <w:rsid w:val="003201D2"/>
    <w:rsid w:val="003201E3"/>
    <w:rsid w:val="00333DB1"/>
    <w:rsid w:val="00333FA3"/>
    <w:rsid w:val="00335FBC"/>
    <w:rsid w:val="0034188F"/>
    <w:rsid w:val="00345F26"/>
    <w:rsid w:val="00397991"/>
    <w:rsid w:val="003A3F73"/>
    <w:rsid w:val="003D1792"/>
    <w:rsid w:val="003E58FE"/>
    <w:rsid w:val="004044ED"/>
    <w:rsid w:val="00433530"/>
    <w:rsid w:val="004472A0"/>
    <w:rsid w:val="00495C8F"/>
    <w:rsid w:val="004B3B2C"/>
    <w:rsid w:val="004C2BC4"/>
    <w:rsid w:val="004F7AFA"/>
    <w:rsid w:val="00511142"/>
    <w:rsid w:val="005372A0"/>
    <w:rsid w:val="00564045"/>
    <w:rsid w:val="00596BEB"/>
    <w:rsid w:val="005A52C8"/>
    <w:rsid w:val="005D6688"/>
    <w:rsid w:val="005E0262"/>
    <w:rsid w:val="005F1AEC"/>
    <w:rsid w:val="00612D88"/>
    <w:rsid w:val="00626E45"/>
    <w:rsid w:val="006372BD"/>
    <w:rsid w:val="00641840"/>
    <w:rsid w:val="0064290E"/>
    <w:rsid w:val="006B3D87"/>
    <w:rsid w:val="006B54DF"/>
    <w:rsid w:val="006C7907"/>
    <w:rsid w:val="006D02F0"/>
    <w:rsid w:val="006D166C"/>
    <w:rsid w:val="006D2D2C"/>
    <w:rsid w:val="007206C4"/>
    <w:rsid w:val="00731E33"/>
    <w:rsid w:val="00743D1F"/>
    <w:rsid w:val="007527EC"/>
    <w:rsid w:val="00774325"/>
    <w:rsid w:val="00780621"/>
    <w:rsid w:val="00782B56"/>
    <w:rsid w:val="00790582"/>
    <w:rsid w:val="00795713"/>
    <w:rsid w:val="007D6355"/>
    <w:rsid w:val="0081177B"/>
    <w:rsid w:val="00824668"/>
    <w:rsid w:val="008379A7"/>
    <w:rsid w:val="008513DE"/>
    <w:rsid w:val="008728DB"/>
    <w:rsid w:val="008816DA"/>
    <w:rsid w:val="00890523"/>
    <w:rsid w:val="008F6BFC"/>
    <w:rsid w:val="00931D3D"/>
    <w:rsid w:val="00932AE0"/>
    <w:rsid w:val="00940A8A"/>
    <w:rsid w:val="009429DB"/>
    <w:rsid w:val="00957FA5"/>
    <w:rsid w:val="0097418D"/>
    <w:rsid w:val="00974EE0"/>
    <w:rsid w:val="009B6E83"/>
    <w:rsid w:val="009E1BE6"/>
    <w:rsid w:val="009F3FC4"/>
    <w:rsid w:val="00A137EA"/>
    <w:rsid w:val="00A537A2"/>
    <w:rsid w:val="00A73E1F"/>
    <w:rsid w:val="00AA236E"/>
    <w:rsid w:val="00AB35A0"/>
    <w:rsid w:val="00AB48CF"/>
    <w:rsid w:val="00AD5B26"/>
    <w:rsid w:val="00AE1826"/>
    <w:rsid w:val="00B32B36"/>
    <w:rsid w:val="00B72CC6"/>
    <w:rsid w:val="00BA6BC4"/>
    <w:rsid w:val="00C14B02"/>
    <w:rsid w:val="00C33583"/>
    <w:rsid w:val="00C37A27"/>
    <w:rsid w:val="00C40CC7"/>
    <w:rsid w:val="00C73548"/>
    <w:rsid w:val="00C84FA0"/>
    <w:rsid w:val="00C9536E"/>
    <w:rsid w:val="00CC0B56"/>
    <w:rsid w:val="00CC7E90"/>
    <w:rsid w:val="00CD18D3"/>
    <w:rsid w:val="00D45259"/>
    <w:rsid w:val="00D6171B"/>
    <w:rsid w:val="00D74BF3"/>
    <w:rsid w:val="00D9696A"/>
    <w:rsid w:val="00DA486F"/>
    <w:rsid w:val="00DB4718"/>
    <w:rsid w:val="00DF0F48"/>
    <w:rsid w:val="00DF7028"/>
    <w:rsid w:val="00E00A93"/>
    <w:rsid w:val="00E5513F"/>
    <w:rsid w:val="00EB3A41"/>
    <w:rsid w:val="00ED672C"/>
    <w:rsid w:val="00F20DD8"/>
    <w:rsid w:val="00F253B2"/>
    <w:rsid w:val="00F45B32"/>
    <w:rsid w:val="00F80188"/>
    <w:rsid w:val="00FF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F5064F-CD12-4ED0-A9AB-32D6E145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79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5C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8F"/>
  </w:style>
  <w:style w:type="paragraph" w:styleId="Footer">
    <w:name w:val="footer"/>
    <w:basedOn w:val="Normal"/>
    <w:link w:val="FooterChar"/>
    <w:uiPriority w:val="99"/>
    <w:unhideWhenUsed/>
    <w:rsid w:val="00495C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6F52-972D-4A54-92C9-B3A3811A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 RS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Udejan</cp:lastModifiedBy>
  <cp:revision>90</cp:revision>
  <dcterms:created xsi:type="dcterms:W3CDTF">2013-12-13T11:53:00Z</dcterms:created>
  <dcterms:modified xsi:type="dcterms:W3CDTF">2015-02-18T15:03:00Z</dcterms:modified>
</cp:coreProperties>
</file>