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ED94C" w14:textId="77777777" w:rsidR="009C1F1D" w:rsidRPr="009C1F1D" w:rsidRDefault="009C1F1D" w:rsidP="009C1F1D">
      <w:pPr>
        <w:spacing w:after="0" w:line="240" w:lineRule="auto"/>
        <w:jc w:val="both"/>
        <w:rPr>
          <w:rFonts w:ascii="Times New Roman" w:hAnsi="Times New Roman" w:cs="Times New Roman"/>
          <w:b/>
          <w:sz w:val="24"/>
          <w:szCs w:val="24"/>
          <w:lang w:val="sr-Latn-BA"/>
        </w:rPr>
      </w:pPr>
      <w:r w:rsidRPr="009C1F1D">
        <w:rPr>
          <w:rFonts w:ascii="Times New Roman" w:hAnsi="Times New Roman" w:cs="Times New Roman"/>
          <w:b/>
          <w:sz w:val="24"/>
          <w:szCs w:val="24"/>
          <w:lang w:val="sr-Latn-BA"/>
        </w:rPr>
        <w:t>РЕПУБЛИКА СРПСКА</w:t>
      </w:r>
    </w:p>
    <w:p w14:paraId="2B52FD78" w14:textId="77777777" w:rsidR="009C1F1D" w:rsidRPr="009C1F1D" w:rsidRDefault="009C1F1D" w:rsidP="009C1F1D">
      <w:pPr>
        <w:spacing w:after="0" w:line="240" w:lineRule="auto"/>
        <w:jc w:val="both"/>
        <w:rPr>
          <w:rFonts w:ascii="Times New Roman" w:hAnsi="Times New Roman" w:cs="Times New Roman"/>
          <w:b/>
          <w:sz w:val="24"/>
          <w:szCs w:val="24"/>
          <w:lang w:val="sr-Cyrl-RS"/>
        </w:rPr>
      </w:pPr>
      <w:r w:rsidRPr="009C1F1D">
        <w:rPr>
          <w:rFonts w:ascii="Times New Roman" w:hAnsi="Times New Roman" w:cs="Times New Roman"/>
          <w:b/>
          <w:sz w:val="24"/>
          <w:szCs w:val="24"/>
          <w:lang w:val="sr-Latn-BA"/>
        </w:rPr>
        <w:t>НАРОДНА СКУПШТИНА</w:t>
      </w:r>
    </w:p>
    <w:p w14:paraId="29D2BBA9" w14:textId="77777777" w:rsidR="009C1F1D" w:rsidRPr="009C1F1D" w:rsidRDefault="009C1F1D" w:rsidP="009C1F1D">
      <w:pPr>
        <w:spacing w:after="0" w:line="240" w:lineRule="auto"/>
        <w:jc w:val="both"/>
        <w:rPr>
          <w:rFonts w:ascii="Times New Roman" w:hAnsi="Times New Roman" w:cs="Times New Roman"/>
          <w:sz w:val="24"/>
          <w:szCs w:val="24"/>
          <w:lang w:val="sr-Cyrl-RS"/>
        </w:rPr>
      </w:pPr>
    </w:p>
    <w:p w14:paraId="14761EC9" w14:textId="77777777" w:rsidR="009C1F1D" w:rsidRPr="009C1F1D" w:rsidRDefault="009C1F1D" w:rsidP="009C1F1D">
      <w:pPr>
        <w:spacing w:after="0" w:line="240" w:lineRule="auto"/>
        <w:jc w:val="center"/>
        <w:rPr>
          <w:rFonts w:ascii="Times New Roman" w:hAnsi="Times New Roman" w:cs="Times New Roman"/>
          <w:b/>
          <w:sz w:val="24"/>
          <w:szCs w:val="24"/>
          <w:lang w:val="sr-Latn-BA"/>
        </w:rPr>
      </w:pPr>
      <w:r w:rsidRPr="009C1F1D">
        <w:rPr>
          <w:rFonts w:ascii="Times New Roman" w:hAnsi="Times New Roman" w:cs="Times New Roman"/>
          <w:b/>
          <w:sz w:val="24"/>
          <w:szCs w:val="24"/>
          <w:lang w:val="sr-Latn-BA"/>
        </w:rPr>
        <w:t>З А П И С Н И К</w:t>
      </w:r>
    </w:p>
    <w:p w14:paraId="1287B713" w14:textId="4947CDC0" w:rsidR="009C1F1D" w:rsidRPr="004825FF" w:rsidRDefault="009C1F1D" w:rsidP="009C1F1D">
      <w:pPr>
        <w:spacing w:after="0" w:line="240" w:lineRule="auto"/>
        <w:jc w:val="center"/>
        <w:rPr>
          <w:rFonts w:ascii="Times New Roman" w:hAnsi="Times New Roman" w:cs="Times New Roman"/>
          <w:b/>
          <w:sz w:val="24"/>
          <w:szCs w:val="24"/>
          <w:lang w:val="sr-Cyrl-RS"/>
        </w:rPr>
      </w:pPr>
      <w:r w:rsidRPr="009C1F1D">
        <w:rPr>
          <w:rFonts w:ascii="Times New Roman" w:hAnsi="Times New Roman" w:cs="Times New Roman"/>
          <w:b/>
          <w:sz w:val="24"/>
          <w:szCs w:val="24"/>
          <w:lang w:val="sr-Latn-BA"/>
        </w:rPr>
        <w:t xml:space="preserve">са </w:t>
      </w:r>
      <w:r w:rsidR="00890E55">
        <w:rPr>
          <w:rFonts w:ascii="Times New Roman" w:hAnsi="Times New Roman" w:cs="Times New Roman"/>
          <w:b/>
          <w:sz w:val="24"/>
          <w:szCs w:val="24"/>
        </w:rPr>
        <w:t>Шесте</w:t>
      </w:r>
      <w:r>
        <w:rPr>
          <w:rFonts w:ascii="Times New Roman" w:hAnsi="Times New Roman" w:cs="Times New Roman"/>
          <w:b/>
          <w:sz w:val="24"/>
          <w:szCs w:val="24"/>
        </w:rPr>
        <w:t xml:space="preserve"> </w:t>
      </w:r>
      <w:r w:rsidRPr="009C1F1D">
        <w:rPr>
          <w:rFonts w:ascii="Times New Roman" w:hAnsi="Times New Roman" w:cs="Times New Roman"/>
          <w:b/>
          <w:sz w:val="24"/>
          <w:szCs w:val="24"/>
          <w:lang w:val="sr-Latn-BA"/>
        </w:rPr>
        <w:t>посебне сједнице Народне скупштине Републике Српске</w:t>
      </w:r>
      <w:r w:rsidR="004825FF">
        <w:rPr>
          <w:rFonts w:ascii="Times New Roman" w:hAnsi="Times New Roman" w:cs="Times New Roman"/>
          <w:b/>
          <w:sz w:val="24"/>
          <w:szCs w:val="24"/>
          <w:lang w:val="sr-Cyrl-RS"/>
        </w:rPr>
        <w:t>,</w:t>
      </w:r>
    </w:p>
    <w:p w14:paraId="7B871443" w14:textId="6BE4495D" w:rsidR="009C1F1D" w:rsidRDefault="009C1F1D" w:rsidP="009C1F1D">
      <w:pPr>
        <w:spacing w:after="0" w:line="240" w:lineRule="auto"/>
        <w:jc w:val="center"/>
        <w:rPr>
          <w:rFonts w:ascii="Times New Roman" w:hAnsi="Times New Roman" w:cs="Times New Roman"/>
          <w:b/>
          <w:sz w:val="24"/>
          <w:szCs w:val="24"/>
          <w:lang w:val="sr-Latn-BA"/>
        </w:rPr>
      </w:pPr>
      <w:r w:rsidRPr="009C1F1D">
        <w:rPr>
          <w:rFonts w:ascii="Times New Roman" w:hAnsi="Times New Roman" w:cs="Times New Roman"/>
          <w:b/>
          <w:sz w:val="24"/>
          <w:szCs w:val="24"/>
          <w:lang w:val="sr-Latn-BA"/>
        </w:rPr>
        <w:t xml:space="preserve">одржане </w:t>
      </w:r>
      <w:r w:rsidR="00890E55">
        <w:rPr>
          <w:rFonts w:ascii="Times New Roman" w:hAnsi="Times New Roman" w:cs="Times New Roman"/>
          <w:b/>
          <w:sz w:val="24"/>
          <w:szCs w:val="24"/>
        </w:rPr>
        <w:t>26. априла</w:t>
      </w:r>
      <w:r>
        <w:rPr>
          <w:rFonts w:ascii="Times New Roman" w:hAnsi="Times New Roman" w:cs="Times New Roman"/>
          <w:b/>
          <w:sz w:val="24"/>
          <w:szCs w:val="24"/>
        </w:rPr>
        <w:t xml:space="preserve"> 202</w:t>
      </w:r>
      <w:r w:rsidR="00890E55">
        <w:rPr>
          <w:rFonts w:ascii="Times New Roman" w:hAnsi="Times New Roman" w:cs="Times New Roman"/>
          <w:b/>
          <w:sz w:val="24"/>
          <w:szCs w:val="24"/>
        </w:rPr>
        <w:t>3</w:t>
      </w:r>
      <w:r>
        <w:rPr>
          <w:rFonts w:ascii="Times New Roman" w:hAnsi="Times New Roman" w:cs="Times New Roman"/>
          <w:b/>
          <w:sz w:val="24"/>
          <w:szCs w:val="24"/>
        </w:rPr>
        <w:t>.</w:t>
      </w:r>
      <w:r w:rsidRPr="009C1F1D">
        <w:rPr>
          <w:rFonts w:ascii="Times New Roman" w:hAnsi="Times New Roman" w:cs="Times New Roman"/>
          <w:b/>
          <w:sz w:val="24"/>
          <w:szCs w:val="24"/>
          <w:lang w:val="sr-Latn-BA"/>
        </w:rPr>
        <w:t xml:space="preserve"> године</w:t>
      </w:r>
    </w:p>
    <w:p w14:paraId="2FDF5B5D" w14:textId="77777777" w:rsidR="006E6E89" w:rsidRPr="009C1F1D" w:rsidRDefault="006E6E89" w:rsidP="009C1F1D">
      <w:pPr>
        <w:spacing w:after="0" w:line="240" w:lineRule="auto"/>
        <w:jc w:val="center"/>
        <w:rPr>
          <w:rFonts w:ascii="Times New Roman" w:hAnsi="Times New Roman" w:cs="Times New Roman"/>
          <w:sz w:val="24"/>
          <w:szCs w:val="24"/>
          <w:lang w:val="sr-Latn-BA"/>
        </w:rPr>
      </w:pPr>
    </w:p>
    <w:p w14:paraId="08214FAB" w14:textId="77777777" w:rsidR="009C1F1D" w:rsidRPr="009C1F1D" w:rsidRDefault="009C1F1D" w:rsidP="009C1F1D">
      <w:pPr>
        <w:spacing w:after="0" w:line="240" w:lineRule="auto"/>
        <w:jc w:val="center"/>
        <w:rPr>
          <w:rFonts w:ascii="Times New Roman" w:hAnsi="Times New Roman" w:cs="Times New Roman"/>
          <w:sz w:val="24"/>
          <w:szCs w:val="24"/>
          <w:lang w:val="sr-Latn-BA"/>
        </w:rPr>
      </w:pPr>
    </w:p>
    <w:p w14:paraId="00FA1A62" w14:textId="7FC60CC1" w:rsidR="009C1F1D" w:rsidRPr="009C1F1D" w:rsidRDefault="006E6E89" w:rsidP="009C1F1D">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ab/>
      </w:r>
      <w:r w:rsidR="00890E55">
        <w:rPr>
          <w:rFonts w:ascii="Times New Roman" w:hAnsi="Times New Roman" w:cs="Times New Roman"/>
          <w:sz w:val="24"/>
          <w:szCs w:val="24"/>
        </w:rPr>
        <w:t>Шеста</w:t>
      </w:r>
      <w:r w:rsidR="009C1F1D" w:rsidRPr="009C1F1D">
        <w:rPr>
          <w:rFonts w:ascii="Times New Roman" w:hAnsi="Times New Roman" w:cs="Times New Roman"/>
          <w:sz w:val="24"/>
          <w:szCs w:val="24"/>
        </w:rPr>
        <w:t xml:space="preserve"> </w:t>
      </w:r>
      <w:r w:rsidR="009C1F1D" w:rsidRPr="009C1F1D">
        <w:rPr>
          <w:rFonts w:ascii="Times New Roman" w:hAnsi="Times New Roman" w:cs="Times New Roman"/>
          <w:sz w:val="24"/>
          <w:szCs w:val="24"/>
          <w:lang w:val="sr-Latn-BA"/>
        </w:rPr>
        <w:t xml:space="preserve">посебна сједница Народне скупштине Републике Српске одржана је </w:t>
      </w:r>
      <w:r w:rsidR="00890E55">
        <w:rPr>
          <w:rFonts w:ascii="Times New Roman" w:hAnsi="Times New Roman" w:cs="Times New Roman"/>
          <w:sz w:val="24"/>
          <w:szCs w:val="24"/>
        </w:rPr>
        <w:t>26. априла 2023</w:t>
      </w:r>
      <w:r w:rsidR="009C1F1D">
        <w:rPr>
          <w:rFonts w:ascii="Times New Roman" w:hAnsi="Times New Roman" w:cs="Times New Roman"/>
          <w:sz w:val="24"/>
          <w:szCs w:val="24"/>
        </w:rPr>
        <w:t>.</w:t>
      </w:r>
      <w:r w:rsidR="009C1F1D" w:rsidRPr="009C1F1D">
        <w:rPr>
          <w:rFonts w:ascii="Times New Roman" w:hAnsi="Times New Roman" w:cs="Times New Roman"/>
          <w:sz w:val="24"/>
          <w:szCs w:val="24"/>
        </w:rPr>
        <w:t xml:space="preserve"> </w:t>
      </w:r>
      <w:r w:rsidR="009C1F1D" w:rsidRPr="009C1F1D">
        <w:rPr>
          <w:rFonts w:ascii="Times New Roman" w:hAnsi="Times New Roman" w:cs="Times New Roman"/>
          <w:sz w:val="24"/>
          <w:szCs w:val="24"/>
          <w:lang w:val="sr-Latn-BA"/>
        </w:rPr>
        <w:t xml:space="preserve">године у Бањој Луци. </w:t>
      </w:r>
    </w:p>
    <w:p w14:paraId="15D2CB1D" w14:textId="77777777" w:rsidR="00A14DDD" w:rsidRDefault="009C1F1D" w:rsidP="00A14DDD">
      <w:pPr>
        <w:spacing w:after="0" w:line="240" w:lineRule="auto"/>
        <w:jc w:val="both"/>
        <w:rPr>
          <w:rFonts w:ascii="Times New Roman" w:hAnsi="Times New Roman" w:cs="Times New Roman"/>
          <w:sz w:val="24"/>
          <w:szCs w:val="24"/>
          <w:lang w:val="sr-Latn-BA"/>
        </w:rPr>
      </w:pPr>
      <w:r w:rsidRPr="009C1F1D">
        <w:rPr>
          <w:rFonts w:ascii="Times New Roman" w:hAnsi="Times New Roman" w:cs="Times New Roman"/>
          <w:sz w:val="24"/>
          <w:szCs w:val="24"/>
          <w:lang w:val="sr-Latn-BA"/>
        </w:rPr>
        <w:tab/>
      </w:r>
    </w:p>
    <w:p w14:paraId="52C6E323" w14:textId="05605BB4" w:rsidR="00A14DDD" w:rsidRPr="00A14DDD" w:rsidRDefault="009C1F1D" w:rsidP="00890E55">
      <w:pPr>
        <w:spacing w:after="0" w:line="240" w:lineRule="auto"/>
        <w:jc w:val="both"/>
        <w:rPr>
          <w:rFonts w:ascii="Times New Roman" w:hAnsi="Times New Roman" w:cs="Times New Roman"/>
          <w:sz w:val="24"/>
          <w:szCs w:val="24"/>
          <w:lang w:val="sr-Latn-BA"/>
        </w:rPr>
      </w:pPr>
      <w:r w:rsidRPr="009C1F1D">
        <w:rPr>
          <w:rFonts w:ascii="Times New Roman" w:hAnsi="Times New Roman" w:cs="Times New Roman"/>
          <w:sz w:val="24"/>
          <w:szCs w:val="24"/>
        </w:rPr>
        <w:t>Предсједник</w:t>
      </w:r>
      <w:r w:rsidRPr="009C1F1D">
        <w:rPr>
          <w:rFonts w:ascii="Times New Roman" w:hAnsi="Times New Roman" w:cs="Times New Roman"/>
          <w:sz w:val="24"/>
          <w:szCs w:val="24"/>
          <w:lang w:val="sr-Latn-BA"/>
        </w:rPr>
        <w:t xml:space="preserve"> Народне скупштине Републике Српске </w:t>
      </w:r>
      <w:r w:rsidR="006E6E89">
        <w:rPr>
          <w:rFonts w:ascii="Times New Roman" w:hAnsi="Times New Roman" w:cs="Times New Roman"/>
          <w:sz w:val="24"/>
          <w:szCs w:val="24"/>
          <w:lang w:val="sr-Cyrl-RS"/>
        </w:rPr>
        <w:t xml:space="preserve">др </w:t>
      </w:r>
      <w:r w:rsidR="00890E55">
        <w:rPr>
          <w:rFonts w:ascii="Times New Roman" w:hAnsi="Times New Roman" w:cs="Times New Roman"/>
          <w:sz w:val="24"/>
          <w:szCs w:val="24"/>
        </w:rPr>
        <w:t>Ненад Стевандић</w:t>
      </w:r>
      <w:r w:rsidRPr="009C1F1D">
        <w:rPr>
          <w:rFonts w:ascii="Times New Roman" w:hAnsi="Times New Roman" w:cs="Times New Roman"/>
          <w:sz w:val="24"/>
          <w:szCs w:val="24"/>
          <w:lang w:val="sr-Latn-BA"/>
        </w:rPr>
        <w:t xml:space="preserve"> (у даљем тексту </w:t>
      </w:r>
      <w:r w:rsidRPr="009C1F1D">
        <w:rPr>
          <w:rFonts w:ascii="Times New Roman" w:hAnsi="Times New Roman" w:cs="Times New Roman"/>
          <w:sz w:val="24"/>
          <w:szCs w:val="24"/>
        </w:rPr>
        <w:t>предсједник</w:t>
      </w:r>
      <w:r w:rsidRPr="009C1F1D">
        <w:rPr>
          <w:rFonts w:ascii="Times New Roman" w:hAnsi="Times New Roman" w:cs="Times New Roman"/>
          <w:sz w:val="24"/>
          <w:szCs w:val="24"/>
          <w:lang w:val="sr-Latn-BA"/>
        </w:rPr>
        <w:t>) отвори</w:t>
      </w:r>
      <w:r w:rsidRPr="009C1F1D">
        <w:rPr>
          <w:rFonts w:ascii="Times New Roman" w:hAnsi="Times New Roman" w:cs="Times New Roman"/>
          <w:sz w:val="24"/>
          <w:szCs w:val="24"/>
        </w:rPr>
        <w:t>о</w:t>
      </w:r>
      <w:r w:rsidRPr="009C1F1D">
        <w:rPr>
          <w:rFonts w:ascii="Times New Roman" w:hAnsi="Times New Roman" w:cs="Times New Roman"/>
          <w:sz w:val="24"/>
          <w:szCs w:val="24"/>
          <w:lang w:val="sr-Latn-BA"/>
        </w:rPr>
        <w:t xml:space="preserve"> је </w:t>
      </w:r>
      <w:r w:rsidR="006E6E89">
        <w:rPr>
          <w:rFonts w:ascii="Times New Roman" w:hAnsi="Times New Roman" w:cs="Times New Roman"/>
          <w:sz w:val="24"/>
          <w:szCs w:val="24"/>
          <w:lang w:val="sr-Cyrl-RS"/>
        </w:rPr>
        <w:t xml:space="preserve">засједање </w:t>
      </w:r>
      <w:r w:rsidR="00890E55">
        <w:rPr>
          <w:rFonts w:ascii="Times New Roman" w:hAnsi="Times New Roman" w:cs="Times New Roman"/>
          <w:sz w:val="24"/>
          <w:szCs w:val="24"/>
        </w:rPr>
        <w:t>Шест</w:t>
      </w:r>
      <w:r w:rsidR="006E6E89">
        <w:rPr>
          <w:rFonts w:ascii="Times New Roman" w:hAnsi="Times New Roman" w:cs="Times New Roman"/>
          <w:sz w:val="24"/>
          <w:szCs w:val="24"/>
          <w:lang w:val="sr-Cyrl-RS"/>
        </w:rPr>
        <w:t>е</w:t>
      </w:r>
      <w:r w:rsidRPr="009C1F1D">
        <w:rPr>
          <w:rFonts w:ascii="Times New Roman" w:hAnsi="Times New Roman" w:cs="Times New Roman"/>
          <w:sz w:val="24"/>
          <w:szCs w:val="24"/>
          <w:lang w:val="sr-Latn-BA"/>
        </w:rPr>
        <w:t xml:space="preserve"> посебн</w:t>
      </w:r>
      <w:r w:rsidR="006E6E89">
        <w:rPr>
          <w:rFonts w:ascii="Times New Roman" w:hAnsi="Times New Roman" w:cs="Times New Roman"/>
          <w:sz w:val="24"/>
          <w:szCs w:val="24"/>
          <w:lang w:val="sr-Cyrl-RS"/>
        </w:rPr>
        <w:t xml:space="preserve">е </w:t>
      </w:r>
      <w:r w:rsidRPr="009C1F1D">
        <w:rPr>
          <w:rFonts w:ascii="Times New Roman" w:hAnsi="Times New Roman" w:cs="Times New Roman"/>
          <w:sz w:val="24"/>
          <w:szCs w:val="24"/>
          <w:lang w:val="sr-Latn-BA"/>
        </w:rPr>
        <w:t>сједниц</w:t>
      </w:r>
      <w:r w:rsidR="006E6E89">
        <w:rPr>
          <w:rFonts w:ascii="Times New Roman" w:hAnsi="Times New Roman" w:cs="Times New Roman"/>
          <w:sz w:val="24"/>
          <w:szCs w:val="24"/>
          <w:lang w:val="sr-Cyrl-RS"/>
        </w:rPr>
        <w:t>е</w:t>
      </w:r>
      <w:r w:rsidRPr="009C1F1D">
        <w:rPr>
          <w:rFonts w:ascii="Times New Roman" w:hAnsi="Times New Roman" w:cs="Times New Roman"/>
          <w:sz w:val="24"/>
          <w:szCs w:val="24"/>
          <w:lang w:val="sr-Latn-BA"/>
        </w:rPr>
        <w:t xml:space="preserve"> и констатова</w:t>
      </w:r>
      <w:r w:rsidRPr="009C1F1D">
        <w:rPr>
          <w:rFonts w:ascii="Times New Roman" w:hAnsi="Times New Roman" w:cs="Times New Roman"/>
          <w:sz w:val="24"/>
          <w:szCs w:val="24"/>
        </w:rPr>
        <w:t>о</w:t>
      </w:r>
      <w:r w:rsidRPr="009C1F1D">
        <w:rPr>
          <w:rFonts w:ascii="Times New Roman" w:hAnsi="Times New Roman" w:cs="Times New Roman"/>
          <w:sz w:val="24"/>
          <w:szCs w:val="24"/>
          <w:lang w:val="sr-Latn-BA"/>
        </w:rPr>
        <w:t xml:space="preserve"> да постоји кворум за рад, те</w:t>
      </w:r>
      <w:r w:rsidRPr="009C1F1D">
        <w:rPr>
          <w:rFonts w:ascii="Times New Roman" w:hAnsi="Times New Roman" w:cs="Times New Roman"/>
          <w:sz w:val="24"/>
          <w:szCs w:val="24"/>
        </w:rPr>
        <w:t xml:space="preserve"> да</w:t>
      </w:r>
      <w:r w:rsidRPr="009C1F1D">
        <w:rPr>
          <w:rFonts w:ascii="Times New Roman" w:hAnsi="Times New Roman" w:cs="Times New Roman"/>
          <w:sz w:val="24"/>
          <w:szCs w:val="24"/>
          <w:lang w:val="sr-Latn-BA"/>
        </w:rPr>
        <w:t xml:space="preserve"> </w:t>
      </w:r>
      <w:r w:rsidRPr="009C1F1D">
        <w:rPr>
          <w:rFonts w:ascii="Times New Roman" w:hAnsi="Times New Roman" w:cs="Times New Roman"/>
          <w:sz w:val="24"/>
          <w:szCs w:val="24"/>
        </w:rPr>
        <w:t xml:space="preserve">су </w:t>
      </w:r>
      <w:r w:rsidRPr="009C1F1D">
        <w:rPr>
          <w:rFonts w:ascii="Times New Roman" w:hAnsi="Times New Roman" w:cs="Times New Roman"/>
          <w:sz w:val="24"/>
          <w:szCs w:val="24"/>
          <w:lang w:val="sr-Latn-BA"/>
        </w:rPr>
        <w:t xml:space="preserve">одсуство са </w:t>
      </w:r>
      <w:r w:rsidR="006E6E89">
        <w:rPr>
          <w:rFonts w:ascii="Times New Roman" w:hAnsi="Times New Roman" w:cs="Times New Roman"/>
          <w:sz w:val="24"/>
          <w:szCs w:val="24"/>
          <w:lang w:val="sr-Cyrl-RS"/>
        </w:rPr>
        <w:t>с</w:t>
      </w:r>
      <w:r w:rsidRPr="009C1F1D">
        <w:rPr>
          <w:rFonts w:ascii="Times New Roman" w:hAnsi="Times New Roman" w:cs="Times New Roman"/>
          <w:sz w:val="24"/>
          <w:szCs w:val="24"/>
          <w:lang w:val="sr-Latn-BA"/>
        </w:rPr>
        <w:t>једнице најави</w:t>
      </w:r>
      <w:r w:rsidRPr="009C1F1D">
        <w:rPr>
          <w:rFonts w:ascii="Times New Roman" w:hAnsi="Times New Roman" w:cs="Times New Roman"/>
          <w:sz w:val="24"/>
          <w:szCs w:val="24"/>
        </w:rPr>
        <w:t xml:space="preserve">ли народни посланици: </w:t>
      </w:r>
      <w:r w:rsidR="00890E55">
        <w:rPr>
          <w:rFonts w:ascii="Times New Roman" w:hAnsi="Times New Roman" w:cs="Times New Roman"/>
          <w:sz w:val="24"/>
          <w:szCs w:val="24"/>
        </w:rPr>
        <w:t xml:space="preserve">Мирсад Дуратовић, Саша Грбић, Андреа Гајић, Александра Ступар Радић, Славенко Ристић, Милан Милаковић, Милан Радовић и Мирела Кајкут Зељковић. </w:t>
      </w:r>
    </w:p>
    <w:p w14:paraId="3304A59F" w14:textId="77777777" w:rsidR="009C1F1D" w:rsidRPr="009C1F1D" w:rsidRDefault="009C1F1D" w:rsidP="009C1F1D">
      <w:pPr>
        <w:spacing w:after="0" w:line="240" w:lineRule="auto"/>
        <w:ind w:firstLine="709"/>
        <w:jc w:val="both"/>
        <w:rPr>
          <w:rFonts w:ascii="Times New Roman" w:hAnsi="Times New Roman" w:cs="Times New Roman"/>
          <w:sz w:val="24"/>
          <w:szCs w:val="24"/>
        </w:rPr>
      </w:pPr>
    </w:p>
    <w:p w14:paraId="54529622" w14:textId="628E3E00" w:rsidR="00CE6A7E" w:rsidRDefault="009C1F1D" w:rsidP="00FC74A0">
      <w:pPr>
        <w:spacing w:after="0" w:line="240" w:lineRule="auto"/>
        <w:jc w:val="both"/>
        <w:rPr>
          <w:rFonts w:ascii="Times New Roman" w:hAnsi="Times New Roman" w:cs="Times New Roman"/>
          <w:sz w:val="24"/>
          <w:szCs w:val="24"/>
        </w:rPr>
      </w:pPr>
      <w:r w:rsidRPr="009C1F1D">
        <w:rPr>
          <w:rFonts w:ascii="Times New Roman" w:hAnsi="Times New Roman" w:cs="Times New Roman"/>
          <w:sz w:val="24"/>
          <w:szCs w:val="24"/>
          <w:lang w:val="sr-Latn-BA"/>
        </w:rPr>
        <w:t xml:space="preserve">На почетку сједнице </w:t>
      </w:r>
      <w:r w:rsidRPr="009C1F1D">
        <w:rPr>
          <w:rFonts w:ascii="Times New Roman" w:hAnsi="Times New Roman" w:cs="Times New Roman"/>
          <w:sz w:val="24"/>
          <w:szCs w:val="24"/>
        </w:rPr>
        <w:t>предсједник је обавијестио</w:t>
      </w:r>
      <w:r w:rsidRPr="009C1F1D">
        <w:rPr>
          <w:rFonts w:ascii="Times New Roman" w:hAnsi="Times New Roman" w:cs="Times New Roman"/>
          <w:sz w:val="24"/>
          <w:szCs w:val="24"/>
          <w:lang w:val="sr-Latn-BA"/>
        </w:rPr>
        <w:t xml:space="preserve"> присутне да ће се радити док се не исцрпи дневни ред </w:t>
      </w:r>
      <w:r w:rsidR="00890E55">
        <w:rPr>
          <w:rFonts w:ascii="Times New Roman" w:hAnsi="Times New Roman" w:cs="Times New Roman"/>
          <w:sz w:val="24"/>
          <w:szCs w:val="24"/>
        </w:rPr>
        <w:t>Шесте</w:t>
      </w:r>
      <w:r w:rsidRPr="009C1F1D">
        <w:rPr>
          <w:rFonts w:ascii="Times New Roman" w:hAnsi="Times New Roman" w:cs="Times New Roman"/>
          <w:sz w:val="24"/>
          <w:szCs w:val="24"/>
          <w:lang w:val="sr-Latn-BA"/>
        </w:rPr>
        <w:t xml:space="preserve"> посебне сједнице Н</w:t>
      </w:r>
      <w:r w:rsidRPr="009C1F1D">
        <w:rPr>
          <w:rFonts w:ascii="Times New Roman" w:hAnsi="Times New Roman" w:cs="Times New Roman"/>
          <w:sz w:val="24"/>
          <w:szCs w:val="24"/>
          <w:lang w:val="sr-Cyrl-RS"/>
        </w:rPr>
        <w:t>ародне скупштине Републике Српске</w:t>
      </w:r>
      <w:r w:rsidRPr="009C1F1D">
        <w:rPr>
          <w:rFonts w:ascii="Times New Roman" w:hAnsi="Times New Roman" w:cs="Times New Roman"/>
          <w:sz w:val="24"/>
          <w:szCs w:val="24"/>
          <w:lang w:val="sr-Latn-BA"/>
        </w:rPr>
        <w:t xml:space="preserve">, а да ће </w:t>
      </w:r>
      <w:r w:rsidRPr="009C1F1D">
        <w:rPr>
          <w:rFonts w:ascii="Times New Roman" w:hAnsi="Times New Roman" w:cs="Times New Roman"/>
          <w:b/>
          <w:i/>
          <w:sz w:val="24"/>
          <w:szCs w:val="24"/>
          <w:lang w:val="sr-Latn-BA"/>
        </w:rPr>
        <w:t>дан за гласање</w:t>
      </w:r>
      <w:r w:rsidRPr="009C1F1D">
        <w:rPr>
          <w:rFonts w:ascii="Times New Roman" w:hAnsi="Times New Roman" w:cs="Times New Roman"/>
          <w:i/>
          <w:sz w:val="24"/>
          <w:szCs w:val="24"/>
        </w:rPr>
        <w:t xml:space="preserve"> </w:t>
      </w:r>
      <w:r w:rsidRPr="009C1F1D">
        <w:rPr>
          <w:rFonts w:ascii="Times New Roman" w:hAnsi="Times New Roman" w:cs="Times New Roman"/>
          <w:sz w:val="24"/>
          <w:szCs w:val="24"/>
          <w:lang w:val="sr-Latn-BA"/>
        </w:rPr>
        <w:t>бити по окончањ</w:t>
      </w:r>
      <w:r w:rsidR="00FC74A0">
        <w:rPr>
          <w:rFonts w:ascii="Times New Roman" w:hAnsi="Times New Roman" w:cs="Times New Roman"/>
          <w:sz w:val="24"/>
          <w:szCs w:val="24"/>
          <w:lang w:val="sr-Latn-BA"/>
        </w:rPr>
        <w:t xml:space="preserve">у расправе о </w:t>
      </w:r>
      <w:r w:rsidR="00890E55">
        <w:rPr>
          <w:rFonts w:ascii="Times New Roman" w:hAnsi="Times New Roman" w:cs="Times New Roman"/>
          <w:sz w:val="24"/>
          <w:szCs w:val="24"/>
        </w:rPr>
        <w:t>предложеним тачкама</w:t>
      </w:r>
      <w:r w:rsidR="00FC74A0">
        <w:rPr>
          <w:rFonts w:ascii="Times New Roman" w:hAnsi="Times New Roman" w:cs="Times New Roman"/>
          <w:sz w:val="24"/>
          <w:szCs w:val="24"/>
          <w:lang w:val="sr-Latn-BA"/>
        </w:rPr>
        <w:t xml:space="preserve"> дневног реда</w:t>
      </w:r>
      <w:r w:rsidR="00890E55">
        <w:rPr>
          <w:rFonts w:ascii="Times New Roman" w:hAnsi="Times New Roman" w:cs="Times New Roman"/>
          <w:sz w:val="24"/>
          <w:szCs w:val="24"/>
        </w:rPr>
        <w:t xml:space="preserve">. </w:t>
      </w:r>
    </w:p>
    <w:p w14:paraId="7F567A3A" w14:textId="6CF949D4" w:rsidR="00CE6A7E" w:rsidRDefault="00CE6A7E" w:rsidP="00FC74A0">
      <w:pPr>
        <w:spacing w:after="0" w:line="240" w:lineRule="auto"/>
        <w:jc w:val="both"/>
        <w:rPr>
          <w:rFonts w:ascii="Times New Roman" w:hAnsi="Times New Roman" w:cs="Times New Roman"/>
          <w:sz w:val="24"/>
          <w:szCs w:val="24"/>
        </w:rPr>
      </w:pPr>
    </w:p>
    <w:p w14:paraId="3292335E" w14:textId="6ECF3ED2" w:rsidR="00890E55" w:rsidRDefault="00890E55" w:rsidP="00FC74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Прије усвајања дневног реда, присутнима се обратио предсједник </w:t>
      </w:r>
      <w:r w:rsidRPr="00890E55">
        <w:rPr>
          <w:rFonts w:ascii="Times New Roman" w:hAnsi="Times New Roman" w:cs="Times New Roman"/>
          <w:b/>
          <w:bCs/>
          <w:sz w:val="24"/>
          <w:szCs w:val="24"/>
        </w:rPr>
        <w:t>Комисије за избор и именовање</w:t>
      </w:r>
      <w:r>
        <w:rPr>
          <w:rFonts w:ascii="Times New Roman" w:hAnsi="Times New Roman" w:cs="Times New Roman"/>
          <w:sz w:val="24"/>
          <w:szCs w:val="24"/>
        </w:rPr>
        <w:t xml:space="preserve"> Илија Таминџија у вези </w:t>
      </w:r>
      <w:r w:rsidR="006E6E89">
        <w:rPr>
          <w:rFonts w:ascii="Times New Roman" w:hAnsi="Times New Roman" w:cs="Times New Roman"/>
          <w:sz w:val="24"/>
          <w:szCs w:val="24"/>
          <w:lang w:val="sr-Cyrl-RS"/>
        </w:rPr>
        <w:t xml:space="preserve">са </w:t>
      </w:r>
      <w:r>
        <w:rPr>
          <w:rFonts w:ascii="Times New Roman" w:hAnsi="Times New Roman" w:cs="Times New Roman"/>
          <w:sz w:val="24"/>
          <w:szCs w:val="24"/>
        </w:rPr>
        <w:t>Извјештај</w:t>
      </w:r>
      <w:r w:rsidR="006E6E89">
        <w:rPr>
          <w:rFonts w:ascii="Times New Roman" w:hAnsi="Times New Roman" w:cs="Times New Roman"/>
          <w:sz w:val="24"/>
          <w:szCs w:val="24"/>
          <w:lang w:val="sr-Cyrl-RS"/>
        </w:rPr>
        <w:t>ем</w:t>
      </w:r>
      <w:r>
        <w:rPr>
          <w:rFonts w:ascii="Times New Roman" w:hAnsi="Times New Roman" w:cs="Times New Roman"/>
          <w:sz w:val="24"/>
          <w:szCs w:val="24"/>
        </w:rPr>
        <w:t xml:space="preserve"> о престанку и дод</w:t>
      </w:r>
      <w:r w:rsidR="006E6E89">
        <w:rPr>
          <w:rFonts w:ascii="Times New Roman" w:hAnsi="Times New Roman" w:cs="Times New Roman"/>
          <w:sz w:val="24"/>
          <w:szCs w:val="24"/>
          <w:lang w:val="sr-Cyrl-RS"/>
        </w:rPr>
        <w:t>и</w:t>
      </w:r>
      <w:r>
        <w:rPr>
          <w:rFonts w:ascii="Times New Roman" w:hAnsi="Times New Roman" w:cs="Times New Roman"/>
          <w:sz w:val="24"/>
          <w:szCs w:val="24"/>
        </w:rPr>
        <w:t xml:space="preserve">јели мандата посланицима у Народној скупштини Републике Српске (у даљем тексту посланици).  </w:t>
      </w:r>
    </w:p>
    <w:p w14:paraId="3AEAC2AB" w14:textId="5B3AEF8A" w:rsidR="00890E55" w:rsidRDefault="00890E55" w:rsidP="00FC74A0">
      <w:pPr>
        <w:spacing w:after="0" w:line="240" w:lineRule="auto"/>
        <w:jc w:val="both"/>
        <w:rPr>
          <w:rFonts w:ascii="Times New Roman" w:hAnsi="Times New Roman" w:cs="Times New Roman"/>
          <w:sz w:val="24"/>
          <w:szCs w:val="24"/>
        </w:rPr>
      </w:pPr>
    </w:p>
    <w:p w14:paraId="7F045DAA" w14:textId="1FA9FE0B" w:rsidR="00890E55" w:rsidRDefault="00890E55" w:rsidP="00FC74A0">
      <w:pPr>
        <w:spacing w:after="0" w:line="240" w:lineRule="auto"/>
        <w:jc w:val="both"/>
        <w:rPr>
          <w:rFonts w:ascii="Times New Roman" w:hAnsi="Times New Roman" w:cs="Times New Roman"/>
          <w:sz w:val="24"/>
          <w:szCs w:val="24"/>
        </w:rPr>
      </w:pPr>
      <w:r w:rsidRPr="00890E55">
        <w:rPr>
          <w:rFonts w:ascii="Times New Roman" w:hAnsi="Times New Roman" w:cs="Times New Roman"/>
          <w:sz w:val="24"/>
          <w:szCs w:val="24"/>
        </w:rPr>
        <w:t>У посланичкој расправи</w:t>
      </w:r>
      <w:r>
        <w:rPr>
          <w:rFonts w:ascii="Times New Roman" w:hAnsi="Times New Roman" w:cs="Times New Roman"/>
          <w:sz w:val="24"/>
          <w:szCs w:val="24"/>
        </w:rPr>
        <w:t xml:space="preserve"> учествовао је Небојша Вукановић. </w:t>
      </w:r>
    </w:p>
    <w:p w14:paraId="5783BA4C" w14:textId="77777777" w:rsidR="006E6E89" w:rsidRDefault="006E6E89" w:rsidP="00FC74A0">
      <w:pPr>
        <w:spacing w:after="0" w:line="240" w:lineRule="auto"/>
        <w:jc w:val="both"/>
        <w:rPr>
          <w:rFonts w:ascii="Times New Roman" w:hAnsi="Times New Roman" w:cs="Times New Roman"/>
          <w:sz w:val="24"/>
          <w:szCs w:val="24"/>
        </w:rPr>
      </w:pPr>
    </w:p>
    <w:p w14:paraId="416F4BB0" w14:textId="738EC854" w:rsidR="00890E55" w:rsidRDefault="00890E55" w:rsidP="00FC74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Предсједник је констатовао престанак мандата посланицима у Народној скупштини Републике Српске Тамари Евђић и Денису Шулићу. </w:t>
      </w:r>
    </w:p>
    <w:p w14:paraId="62BC4FBC" w14:textId="6D4BBE27" w:rsidR="00890E55" w:rsidRDefault="00890E55" w:rsidP="00FC74A0">
      <w:pPr>
        <w:spacing w:after="0" w:line="240" w:lineRule="auto"/>
        <w:jc w:val="both"/>
        <w:rPr>
          <w:rFonts w:ascii="Times New Roman" w:hAnsi="Times New Roman" w:cs="Times New Roman"/>
          <w:sz w:val="24"/>
          <w:szCs w:val="24"/>
        </w:rPr>
      </w:pPr>
    </w:p>
    <w:p w14:paraId="75BCC990" w14:textId="3EBA4817" w:rsidR="00094E15" w:rsidRPr="006E6E89" w:rsidRDefault="00890E55" w:rsidP="00094E15">
      <w:pPr>
        <w:spacing w:after="0" w:line="240" w:lineRule="auto"/>
        <w:jc w:val="both"/>
        <w:rPr>
          <w:rFonts w:ascii="Times New Roman" w:eastAsia="Times New Roman" w:hAnsi="Times New Roman" w:cs="Times New Roman"/>
          <w:b/>
          <w:bCs/>
          <w:i/>
          <w:iCs/>
          <w:noProof/>
          <w:sz w:val="24"/>
          <w:szCs w:val="24"/>
          <w:lang w:val="sr-Cyrl-CS" w:eastAsia="sr-Cyrl-BA"/>
        </w:rPr>
      </w:pPr>
      <w:r w:rsidRPr="00094E15">
        <w:rPr>
          <w:rFonts w:ascii="Times New Roman" w:hAnsi="Times New Roman" w:cs="Times New Roman"/>
          <w:b/>
          <w:bCs/>
          <w:sz w:val="24"/>
          <w:szCs w:val="24"/>
        </w:rPr>
        <w:t>Одлука о додјели мандата народним посланицима у Народној скупштини Републике Српске Милки Савић и Саши Драгићу</w:t>
      </w:r>
      <w:r>
        <w:rPr>
          <w:rFonts w:ascii="Times New Roman" w:hAnsi="Times New Roman" w:cs="Times New Roman"/>
          <w:sz w:val="24"/>
          <w:szCs w:val="24"/>
        </w:rPr>
        <w:t xml:space="preserve"> </w:t>
      </w:r>
      <w:r w:rsidRPr="006E6E89">
        <w:rPr>
          <w:rFonts w:ascii="Times New Roman" w:hAnsi="Times New Roman" w:cs="Times New Roman"/>
          <w:b/>
          <w:bCs/>
          <w:sz w:val="24"/>
          <w:szCs w:val="24"/>
        </w:rPr>
        <w:t xml:space="preserve">усвојена је </w:t>
      </w:r>
      <w:r w:rsidR="006E6E89" w:rsidRPr="006E6E89">
        <w:rPr>
          <w:rFonts w:ascii="Times New Roman" w:hAnsi="Times New Roman" w:cs="Times New Roman"/>
          <w:b/>
          <w:bCs/>
          <w:sz w:val="24"/>
          <w:szCs w:val="24"/>
          <w:lang w:val="sr-Cyrl-RS"/>
        </w:rPr>
        <w:t>са</w:t>
      </w:r>
      <w:r w:rsidR="006E6E89">
        <w:rPr>
          <w:rFonts w:ascii="Times New Roman" w:hAnsi="Times New Roman" w:cs="Times New Roman"/>
          <w:sz w:val="24"/>
          <w:szCs w:val="24"/>
          <w:lang w:val="sr-Cyrl-RS"/>
        </w:rPr>
        <w:t xml:space="preserve"> </w:t>
      </w:r>
      <w:r w:rsidR="00094E15">
        <w:rPr>
          <w:rFonts w:ascii="Times New Roman" w:eastAsia="Times New Roman" w:hAnsi="Times New Roman" w:cs="Times New Roman"/>
          <w:noProof/>
          <w:sz w:val="24"/>
          <w:szCs w:val="24"/>
          <w:lang w:val="sr-Cyrl-CS" w:eastAsia="sr-Cyrl-BA"/>
        </w:rPr>
        <w:t xml:space="preserve">(присутно 68, гласало 67) </w:t>
      </w:r>
      <w:r w:rsidR="00094E15" w:rsidRPr="006E6E89">
        <w:rPr>
          <w:rFonts w:ascii="Times New Roman" w:eastAsia="Times New Roman" w:hAnsi="Times New Roman" w:cs="Times New Roman"/>
          <w:b/>
          <w:bCs/>
          <w:noProof/>
          <w:sz w:val="24"/>
          <w:szCs w:val="24"/>
          <w:lang w:val="sr-Cyrl-RS" w:eastAsia="sr-Cyrl-BA"/>
        </w:rPr>
        <w:t>67</w:t>
      </w:r>
      <w:r w:rsidR="00094E15" w:rsidRPr="006E6E89">
        <w:rPr>
          <w:rFonts w:ascii="Times New Roman" w:eastAsia="Times New Roman" w:hAnsi="Times New Roman" w:cs="Times New Roman"/>
          <w:b/>
          <w:bCs/>
          <w:noProof/>
          <w:sz w:val="24"/>
          <w:szCs w:val="24"/>
          <w:lang w:val="sr-Cyrl-CS" w:eastAsia="sr-Cyrl-BA"/>
        </w:rPr>
        <w:t xml:space="preserve"> гласова </w:t>
      </w:r>
      <w:r w:rsidR="00094E15" w:rsidRPr="006E6E89">
        <w:rPr>
          <w:rFonts w:ascii="Times New Roman" w:eastAsia="Times New Roman" w:hAnsi="Times New Roman" w:cs="Times New Roman"/>
          <w:b/>
          <w:bCs/>
          <w:i/>
          <w:iCs/>
          <w:noProof/>
          <w:sz w:val="24"/>
          <w:szCs w:val="24"/>
          <w:lang w:val="sr-Cyrl-CS" w:eastAsia="sr-Cyrl-BA"/>
        </w:rPr>
        <w:t xml:space="preserve">за, ниједним против и ниједан посланик </w:t>
      </w:r>
      <w:r w:rsidR="006E6E89" w:rsidRPr="006E6E89">
        <w:rPr>
          <w:rFonts w:ascii="Times New Roman" w:eastAsia="Times New Roman" w:hAnsi="Times New Roman" w:cs="Times New Roman"/>
          <w:b/>
          <w:bCs/>
          <w:i/>
          <w:iCs/>
          <w:noProof/>
          <w:sz w:val="24"/>
          <w:szCs w:val="24"/>
          <w:lang w:val="sr-Cyrl-CS" w:eastAsia="sr-Cyrl-BA"/>
        </w:rPr>
        <w:t xml:space="preserve">се </w:t>
      </w:r>
      <w:r w:rsidR="00094E15" w:rsidRPr="006E6E89">
        <w:rPr>
          <w:rFonts w:ascii="Times New Roman" w:eastAsia="Times New Roman" w:hAnsi="Times New Roman" w:cs="Times New Roman"/>
          <w:b/>
          <w:bCs/>
          <w:i/>
          <w:iCs/>
          <w:noProof/>
          <w:sz w:val="24"/>
          <w:szCs w:val="24"/>
          <w:lang w:val="sr-Cyrl-CS" w:eastAsia="sr-Cyrl-BA"/>
        </w:rPr>
        <w:t>није уздржао од гласања.</w:t>
      </w:r>
    </w:p>
    <w:p w14:paraId="0DCADCBA" w14:textId="668D832F" w:rsidR="00890E55" w:rsidRDefault="00890E55" w:rsidP="00FC74A0">
      <w:pPr>
        <w:spacing w:after="0" w:line="240" w:lineRule="auto"/>
        <w:jc w:val="both"/>
        <w:rPr>
          <w:rFonts w:ascii="Times New Roman" w:hAnsi="Times New Roman" w:cs="Times New Roman"/>
          <w:sz w:val="24"/>
          <w:szCs w:val="24"/>
        </w:rPr>
      </w:pPr>
    </w:p>
    <w:p w14:paraId="45A226E1" w14:textId="0B6C7133" w:rsidR="00890E55" w:rsidRDefault="00094E15" w:rsidP="00FC74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Новоизабрани народни посланици положили су свечану заклетву. </w:t>
      </w:r>
    </w:p>
    <w:p w14:paraId="48FF6E34" w14:textId="77777777" w:rsidR="00094E15" w:rsidRDefault="00094E15" w:rsidP="00FC74A0">
      <w:pPr>
        <w:spacing w:after="0" w:line="240" w:lineRule="auto"/>
        <w:jc w:val="both"/>
        <w:rPr>
          <w:rFonts w:ascii="Times New Roman" w:hAnsi="Times New Roman" w:cs="Times New Roman"/>
          <w:sz w:val="24"/>
          <w:szCs w:val="24"/>
        </w:rPr>
      </w:pPr>
    </w:p>
    <w:p w14:paraId="339C0825" w14:textId="223E1EA9" w:rsidR="00FC74A0" w:rsidRPr="009C1F1D" w:rsidRDefault="00094E15" w:rsidP="00094E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 основу члана 170</w:t>
      </w:r>
      <w:r w:rsidR="006E6E89">
        <w:rPr>
          <w:rFonts w:ascii="Times New Roman" w:hAnsi="Times New Roman" w:cs="Times New Roman"/>
          <w:sz w:val="24"/>
          <w:szCs w:val="24"/>
          <w:lang w:val="sr-Cyrl-RS"/>
        </w:rPr>
        <w:t>,</w:t>
      </w:r>
      <w:r>
        <w:rPr>
          <w:rFonts w:ascii="Times New Roman" w:hAnsi="Times New Roman" w:cs="Times New Roman"/>
          <w:sz w:val="24"/>
          <w:szCs w:val="24"/>
        </w:rPr>
        <w:t xml:space="preserve"> став 1 и члана 171 Пословника Народне скупштине Републике Српске (у даљем тексту Пословник) с</w:t>
      </w:r>
      <w:r w:rsidR="00FC74A0" w:rsidRPr="009C1F1D">
        <w:rPr>
          <w:rFonts w:ascii="Times New Roman" w:hAnsi="Times New Roman" w:cs="Times New Roman"/>
          <w:sz w:val="24"/>
          <w:szCs w:val="24"/>
          <w:lang w:val="sr-Latn-BA"/>
        </w:rPr>
        <w:t xml:space="preserve">једница је заказана на захтјев </w:t>
      </w:r>
      <w:r>
        <w:rPr>
          <w:rFonts w:ascii="Times New Roman" w:hAnsi="Times New Roman" w:cs="Times New Roman"/>
          <w:sz w:val="24"/>
          <w:szCs w:val="24"/>
        </w:rPr>
        <w:t>посланика из клубова</w:t>
      </w:r>
      <w:r w:rsidR="00CE6A7E">
        <w:rPr>
          <w:rFonts w:ascii="Times New Roman" w:hAnsi="Times New Roman" w:cs="Times New Roman"/>
          <w:sz w:val="24"/>
          <w:szCs w:val="24"/>
        </w:rPr>
        <w:t xml:space="preserve"> посланика </w:t>
      </w:r>
      <w:r>
        <w:rPr>
          <w:rFonts w:ascii="Times New Roman" w:hAnsi="Times New Roman" w:cs="Times New Roman"/>
          <w:sz w:val="24"/>
          <w:szCs w:val="24"/>
        </w:rPr>
        <w:t xml:space="preserve">СНСД, СП, ДЕМОС, УС, те Посланичке групе СПС.  </w:t>
      </w:r>
    </w:p>
    <w:p w14:paraId="03F13DB3" w14:textId="0A33944A" w:rsidR="00FC74A0" w:rsidRDefault="00FC74A0" w:rsidP="009C1F1D">
      <w:pPr>
        <w:spacing w:after="0" w:line="240" w:lineRule="auto"/>
        <w:jc w:val="both"/>
        <w:rPr>
          <w:rFonts w:ascii="Times New Roman" w:hAnsi="Times New Roman" w:cs="Times New Roman"/>
          <w:sz w:val="24"/>
          <w:szCs w:val="24"/>
        </w:rPr>
      </w:pPr>
    </w:p>
    <w:p w14:paraId="3B3C12D0" w14:textId="2AAF22C9" w:rsidR="00094E15" w:rsidRPr="006E6E89" w:rsidRDefault="00094E15" w:rsidP="00094E15">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hAnsi="Times New Roman" w:cs="Times New Roman"/>
          <w:sz w:val="24"/>
          <w:szCs w:val="24"/>
        </w:rPr>
        <w:t xml:space="preserve">Посланици су усвојили приједлог Колегијума за спајање расправа о тачкама 1 и 2 </w:t>
      </w:r>
      <w:bookmarkStart w:id="0" w:name="_Hlk135999185"/>
      <w:r w:rsidR="006E6E89" w:rsidRPr="006E6E89">
        <w:rPr>
          <w:rFonts w:ascii="Times New Roman" w:hAnsi="Times New Roman" w:cs="Times New Roman"/>
          <w:b/>
          <w:bCs/>
          <w:sz w:val="24"/>
          <w:szCs w:val="24"/>
          <w:lang w:val="sr-Cyrl-RS"/>
        </w:rPr>
        <w:t>са</w:t>
      </w:r>
      <w:r w:rsidR="006E6E89">
        <w:rPr>
          <w:rFonts w:ascii="Times New Roman" w:hAnsi="Times New Roman" w:cs="Times New Roman"/>
          <w:sz w:val="24"/>
          <w:szCs w:val="24"/>
          <w:lang w:val="sr-Cyrl-RS"/>
        </w:rPr>
        <w:t xml:space="preserve"> </w:t>
      </w:r>
      <w:r>
        <w:rPr>
          <w:rFonts w:ascii="Times New Roman" w:eastAsia="Times New Roman" w:hAnsi="Times New Roman" w:cs="Times New Roman"/>
          <w:noProof/>
          <w:sz w:val="24"/>
          <w:szCs w:val="24"/>
          <w:lang w:val="sr-Cyrl-CS" w:eastAsia="sr-Cyrl-BA"/>
        </w:rPr>
        <w:t xml:space="preserve">(присутно 72, гласало 65) </w:t>
      </w:r>
      <w:r w:rsidRPr="006E6E89">
        <w:rPr>
          <w:rFonts w:ascii="Times New Roman" w:eastAsia="Times New Roman" w:hAnsi="Times New Roman" w:cs="Times New Roman"/>
          <w:b/>
          <w:bCs/>
          <w:noProof/>
          <w:sz w:val="24"/>
          <w:szCs w:val="24"/>
          <w:lang w:val="sr-Cyrl-RS" w:eastAsia="sr-Cyrl-BA"/>
        </w:rPr>
        <w:t>45</w:t>
      </w:r>
      <w:r w:rsidRPr="006E6E89">
        <w:rPr>
          <w:rFonts w:ascii="Times New Roman" w:eastAsia="Times New Roman" w:hAnsi="Times New Roman" w:cs="Times New Roman"/>
          <w:b/>
          <w:bCs/>
          <w:noProof/>
          <w:sz w:val="24"/>
          <w:szCs w:val="24"/>
          <w:lang w:val="sr-Cyrl-CS" w:eastAsia="sr-Cyrl-BA"/>
        </w:rPr>
        <w:t xml:space="preserve"> гласова </w:t>
      </w:r>
      <w:r w:rsidRPr="006E6E89">
        <w:rPr>
          <w:rFonts w:ascii="Times New Roman" w:eastAsia="Times New Roman" w:hAnsi="Times New Roman" w:cs="Times New Roman"/>
          <w:b/>
          <w:bCs/>
          <w:i/>
          <w:iCs/>
          <w:noProof/>
          <w:sz w:val="24"/>
          <w:szCs w:val="24"/>
          <w:lang w:val="sr-Cyrl-CS" w:eastAsia="sr-Cyrl-BA"/>
        </w:rPr>
        <w:t>за, 15 против и пет посланик се уздржало од гласања.</w:t>
      </w:r>
      <w:bookmarkEnd w:id="0"/>
    </w:p>
    <w:p w14:paraId="77CC94B9" w14:textId="1BD6411A" w:rsidR="00094E15" w:rsidRPr="006E6E89" w:rsidRDefault="00094E15" w:rsidP="009C1F1D">
      <w:pPr>
        <w:spacing w:after="0" w:line="240" w:lineRule="auto"/>
        <w:jc w:val="both"/>
        <w:rPr>
          <w:rFonts w:ascii="Times New Roman" w:hAnsi="Times New Roman" w:cs="Times New Roman"/>
          <w:b/>
          <w:bCs/>
          <w:sz w:val="24"/>
          <w:szCs w:val="24"/>
        </w:rPr>
      </w:pPr>
    </w:p>
    <w:p w14:paraId="058C523F" w14:textId="733BFF85" w:rsidR="006E6E89" w:rsidRDefault="006E6E89" w:rsidP="009C1F1D">
      <w:pPr>
        <w:spacing w:after="0" w:line="240" w:lineRule="auto"/>
        <w:jc w:val="both"/>
        <w:rPr>
          <w:rFonts w:ascii="Times New Roman" w:hAnsi="Times New Roman" w:cs="Times New Roman"/>
          <w:sz w:val="24"/>
          <w:szCs w:val="24"/>
        </w:rPr>
      </w:pPr>
    </w:p>
    <w:p w14:paraId="5FC679D7" w14:textId="5C3D15EE" w:rsidR="006E6E89" w:rsidRDefault="006E6E89" w:rsidP="009C1F1D">
      <w:pPr>
        <w:spacing w:after="0" w:line="240" w:lineRule="auto"/>
        <w:jc w:val="both"/>
        <w:rPr>
          <w:rFonts w:ascii="Times New Roman" w:hAnsi="Times New Roman" w:cs="Times New Roman"/>
          <w:sz w:val="24"/>
          <w:szCs w:val="24"/>
        </w:rPr>
      </w:pPr>
    </w:p>
    <w:p w14:paraId="2E7F29B9" w14:textId="5F706503" w:rsidR="006E6E89" w:rsidRDefault="006E6E89" w:rsidP="009C1F1D">
      <w:pPr>
        <w:spacing w:after="0" w:line="240" w:lineRule="auto"/>
        <w:jc w:val="both"/>
        <w:rPr>
          <w:rFonts w:ascii="Times New Roman" w:hAnsi="Times New Roman" w:cs="Times New Roman"/>
          <w:sz w:val="24"/>
          <w:szCs w:val="24"/>
        </w:rPr>
      </w:pPr>
    </w:p>
    <w:p w14:paraId="75E016E1" w14:textId="77777777" w:rsidR="006E6E89" w:rsidRPr="00FC74A0" w:rsidRDefault="006E6E89" w:rsidP="009C1F1D">
      <w:pPr>
        <w:spacing w:after="0" w:line="240" w:lineRule="auto"/>
        <w:jc w:val="both"/>
        <w:rPr>
          <w:rFonts w:ascii="Times New Roman" w:hAnsi="Times New Roman" w:cs="Times New Roman"/>
          <w:sz w:val="24"/>
          <w:szCs w:val="24"/>
        </w:rPr>
      </w:pPr>
    </w:p>
    <w:p w14:paraId="58D8AFBA" w14:textId="76124774" w:rsidR="007959DE" w:rsidRPr="00F52A24" w:rsidRDefault="00FC74A0" w:rsidP="007959DE">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Latn-BA"/>
        </w:rPr>
        <w:tab/>
      </w:r>
      <w:r w:rsidR="007959DE" w:rsidRPr="00F52A24">
        <w:rPr>
          <w:rFonts w:ascii="Times New Roman" w:hAnsi="Times New Roman" w:cs="Times New Roman"/>
          <w:sz w:val="24"/>
          <w:szCs w:val="24"/>
        </w:rPr>
        <w:t xml:space="preserve">Посланици су усвојили </w:t>
      </w:r>
    </w:p>
    <w:p w14:paraId="0BDA5927" w14:textId="77777777" w:rsidR="007959DE" w:rsidRPr="00F52A24" w:rsidRDefault="007959DE" w:rsidP="007959DE">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 </w:t>
      </w:r>
    </w:p>
    <w:p w14:paraId="529AD3D5" w14:textId="77777777" w:rsidR="007959DE" w:rsidRPr="00F52A24" w:rsidRDefault="007959DE" w:rsidP="007959DE">
      <w:pPr>
        <w:spacing w:after="0" w:line="240" w:lineRule="auto"/>
        <w:jc w:val="center"/>
        <w:rPr>
          <w:rFonts w:ascii="Times New Roman" w:hAnsi="Times New Roman" w:cs="Times New Roman"/>
          <w:b/>
          <w:sz w:val="24"/>
          <w:szCs w:val="24"/>
          <w:lang w:val="sr-Latn-BA"/>
        </w:rPr>
      </w:pPr>
      <w:r w:rsidRPr="00F52A24">
        <w:rPr>
          <w:rFonts w:ascii="Times New Roman" w:hAnsi="Times New Roman" w:cs="Times New Roman"/>
          <w:b/>
          <w:sz w:val="24"/>
          <w:szCs w:val="24"/>
          <w:lang w:val="sr-Latn-BA"/>
        </w:rPr>
        <w:t>ДНЕВНИ РЕД</w:t>
      </w:r>
    </w:p>
    <w:p w14:paraId="18BD61BB" w14:textId="77777777" w:rsidR="007959DE" w:rsidRPr="00F52A24" w:rsidRDefault="007959DE" w:rsidP="007959DE">
      <w:pPr>
        <w:spacing w:after="0" w:line="240" w:lineRule="auto"/>
        <w:jc w:val="center"/>
        <w:rPr>
          <w:rFonts w:ascii="Times New Roman" w:hAnsi="Times New Roman" w:cs="Times New Roman"/>
          <w:b/>
          <w:color w:val="FF0000"/>
          <w:sz w:val="24"/>
          <w:szCs w:val="24"/>
          <w:lang w:val="sr-Latn-BA"/>
        </w:rPr>
      </w:pPr>
    </w:p>
    <w:p w14:paraId="72265733" w14:textId="70D575C9" w:rsidR="00094E15" w:rsidRPr="00094E15" w:rsidRDefault="007959DE" w:rsidP="00094E15">
      <w:pPr>
        <w:spacing w:after="0" w:line="240" w:lineRule="auto"/>
        <w:ind w:firstLine="708"/>
        <w:jc w:val="both"/>
        <w:rPr>
          <w:rFonts w:ascii="Times New Roman" w:eastAsia="Times New Roman" w:hAnsi="Times New Roman" w:cs="Times New Roman"/>
          <w:b/>
          <w:sz w:val="24"/>
          <w:szCs w:val="24"/>
          <w:lang w:eastAsia="sr-Cyrl-BA"/>
        </w:rPr>
      </w:pPr>
      <w:r w:rsidRPr="00F52A24">
        <w:rPr>
          <w:rFonts w:ascii="Times New Roman" w:eastAsia="Times New Roman" w:hAnsi="Times New Roman" w:cs="Times New Roman"/>
          <w:b/>
          <w:sz w:val="24"/>
          <w:szCs w:val="24"/>
          <w:lang w:val="sr-Latn-BA" w:eastAsia="sr-Cyrl-BA"/>
        </w:rPr>
        <w:t>1.</w:t>
      </w:r>
      <w:r w:rsidR="00094E15">
        <w:rPr>
          <w:rFonts w:ascii="Times New Roman" w:eastAsia="Times New Roman" w:hAnsi="Times New Roman" w:cs="Times New Roman"/>
          <w:b/>
          <w:sz w:val="24"/>
          <w:szCs w:val="24"/>
          <w:lang w:eastAsia="sr-Cyrl-BA"/>
        </w:rPr>
        <w:t xml:space="preserve"> </w:t>
      </w:r>
      <w:r w:rsidR="00094E15" w:rsidRPr="00094E15">
        <w:rPr>
          <w:rFonts w:ascii="Times New Roman" w:eastAsia="Times New Roman" w:hAnsi="Times New Roman" w:cs="Times New Roman"/>
          <w:b/>
          <w:sz w:val="24"/>
          <w:szCs w:val="24"/>
          <w:lang w:eastAsia="sr-Cyrl-BA"/>
        </w:rPr>
        <w:t>Информација о Закључцима Народне скупштине Републике Српске од 17. фебруара 2020. године у вези антидејтонског дјеловања Уставног суда БиХ;</w:t>
      </w:r>
    </w:p>
    <w:p w14:paraId="5A5EFBEF" w14:textId="0D9BEFC6" w:rsidR="00094E15" w:rsidRDefault="00094E15" w:rsidP="006E6E89">
      <w:pPr>
        <w:spacing w:after="0" w:line="240" w:lineRule="auto"/>
        <w:ind w:firstLine="708"/>
        <w:jc w:val="both"/>
        <w:rPr>
          <w:rFonts w:ascii="Times New Roman" w:eastAsia="Times New Roman" w:hAnsi="Times New Roman" w:cs="Times New Roman"/>
          <w:sz w:val="24"/>
          <w:szCs w:val="24"/>
          <w:lang w:val="sr-Cyrl-RS" w:eastAsia="sr-Cyrl-BA"/>
        </w:rPr>
      </w:pPr>
      <w:r w:rsidRPr="00094E15">
        <w:rPr>
          <w:rFonts w:ascii="Times New Roman" w:eastAsia="Times New Roman" w:hAnsi="Times New Roman" w:cs="Times New Roman"/>
          <w:b/>
          <w:sz w:val="24"/>
          <w:szCs w:val="24"/>
          <w:lang w:eastAsia="sr-Cyrl-BA"/>
        </w:rPr>
        <w:t>2. Информација о закључцима Народне скупштине  Републике Српске  усвојеним 10. децембра 2021. године</w:t>
      </w:r>
      <w:r w:rsidR="006E6E89">
        <w:rPr>
          <w:rFonts w:ascii="Times New Roman" w:eastAsia="Times New Roman" w:hAnsi="Times New Roman" w:cs="Times New Roman"/>
          <w:b/>
          <w:sz w:val="24"/>
          <w:szCs w:val="24"/>
          <w:lang w:val="sr-Cyrl-RS" w:eastAsia="sr-Cyrl-BA"/>
        </w:rPr>
        <w:t>;</w:t>
      </w:r>
    </w:p>
    <w:p w14:paraId="324A2A64" w14:textId="77777777" w:rsidR="006E6E89" w:rsidRPr="006E6E89" w:rsidRDefault="006E6E89" w:rsidP="006E6E89">
      <w:pPr>
        <w:spacing w:after="0" w:line="240" w:lineRule="auto"/>
        <w:ind w:firstLine="708"/>
        <w:jc w:val="both"/>
        <w:rPr>
          <w:rFonts w:ascii="Times New Roman" w:eastAsia="Times New Roman" w:hAnsi="Times New Roman" w:cs="Times New Roman"/>
          <w:sz w:val="24"/>
          <w:szCs w:val="24"/>
          <w:lang w:val="sr-Cyrl-RS" w:eastAsia="sr-Cyrl-BA"/>
        </w:rPr>
      </w:pPr>
    </w:p>
    <w:p w14:paraId="4C8E68C2" w14:textId="4D556068" w:rsidR="007959DE" w:rsidRPr="00094E15" w:rsidRDefault="007959DE" w:rsidP="00094E15">
      <w:pPr>
        <w:tabs>
          <w:tab w:val="left" w:pos="720"/>
        </w:tabs>
        <w:jc w:val="both"/>
        <w:rPr>
          <w:rFonts w:ascii="Times New Roman" w:hAnsi="Times New Roman" w:cs="Times New Roman"/>
          <w:b/>
          <w:bCs/>
          <w:i/>
          <w:iCs/>
          <w:sz w:val="24"/>
          <w:szCs w:val="24"/>
        </w:rPr>
      </w:pPr>
      <w:r w:rsidRPr="003D1BA5">
        <w:rPr>
          <w:rFonts w:ascii="Times New Roman" w:eastAsia="Times New Roman" w:hAnsi="Times New Roman" w:cs="Times New Roman"/>
          <w:b/>
          <w:bCs/>
          <w:sz w:val="24"/>
          <w:szCs w:val="24"/>
          <w:lang w:val="sr-Latn-BA" w:eastAsia="sr-Cyrl-BA"/>
        </w:rPr>
        <w:t>са</w:t>
      </w:r>
      <w:r w:rsidR="00094E15">
        <w:rPr>
          <w:rFonts w:ascii="Times New Roman" w:eastAsia="Times New Roman" w:hAnsi="Times New Roman" w:cs="Times New Roman"/>
          <w:b/>
          <w:i/>
          <w:sz w:val="24"/>
          <w:szCs w:val="24"/>
          <w:lang w:eastAsia="sr-Cyrl-BA"/>
        </w:rPr>
        <w:t xml:space="preserve"> </w:t>
      </w:r>
      <w:r w:rsidR="00094E15" w:rsidRPr="00094E15">
        <w:rPr>
          <w:rFonts w:ascii="Times New Roman" w:hAnsi="Times New Roman" w:cs="Times New Roman"/>
          <w:sz w:val="24"/>
          <w:szCs w:val="24"/>
        </w:rPr>
        <w:t xml:space="preserve">(присутно 72, гласало </w:t>
      </w:r>
      <w:r w:rsidR="00094E15">
        <w:rPr>
          <w:rFonts w:ascii="Times New Roman" w:hAnsi="Times New Roman" w:cs="Times New Roman"/>
          <w:sz w:val="24"/>
          <w:szCs w:val="24"/>
        </w:rPr>
        <w:t>69</w:t>
      </w:r>
      <w:r w:rsidR="00094E15" w:rsidRPr="00094E15">
        <w:rPr>
          <w:rFonts w:ascii="Times New Roman" w:hAnsi="Times New Roman" w:cs="Times New Roman"/>
          <w:sz w:val="24"/>
          <w:szCs w:val="24"/>
        </w:rPr>
        <w:t xml:space="preserve">) </w:t>
      </w:r>
      <w:r w:rsidR="00094E15" w:rsidRPr="006E6E89">
        <w:rPr>
          <w:rFonts w:ascii="Times New Roman" w:hAnsi="Times New Roman" w:cs="Times New Roman"/>
          <w:b/>
          <w:bCs/>
          <w:sz w:val="24"/>
          <w:szCs w:val="24"/>
        </w:rPr>
        <w:t>57 гласова</w:t>
      </w:r>
      <w:r w:rsidR="00094E15" w:rsidRPr="00094E15">
        <w:rPr>
          <w:rFonts w:ascii="Times New Roman" w:hAnsi="Times New Roman" w:cs="Times New Roman"/>
          <w:b/>
          <w:bCs/>
          <w:i/>
          <w:iCs/>
          <w:sz w:val="24"/>
          <w:szCs w:val="24"/>
        </w:rPr>
        <w:t xml:space="preserve"> за, једним против и 11 посланика се уздржало од гласања.</w:t>
      </w:r>
    </w:p>
    <w:p w14:paraId="07FF0418" w14:textId="4E3EEB3F" w:rsidR="007959DE" w:rsidRDefault="003D1BA5" w:rsidP="007959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959DE" w:rsidRPr="007B1DA7">
        <w:rPr>
          <w:rFonts w:ascii="Times New Roman" w:hAnsi="Times New Roman" w:cs="Times New Roman"/>
          <w:sz w:val="24"/>
          <w:szCs w:val="24"/>
          <w:lang w:val="sr-Cyrl-RS"/>
        </w:rPr>
        <w:t xml:space="preserve"> </w:t>
      </w:r>
      <w:r w:rsidR="00094E15">
        <w:rPr>
          <w:rFonts w:ascii="Times New Roman" w:hAnsi="Times New Roman" w:cs="Times New Roman"/>
          <w:sz w:val="24"/>
          <w:szCs w:val="24"/>
          <w:lang w:val="sr-Cyrl-RS"/>
        </w:rPr>
        <w:t xml:space="preserve"> </w:t>
      </w:r>
    </w:p>
    <w:p w14:paraId="4B448E18" w14:textId="2576A63B" w:rsidR="00094E15" w:rsidRPr="00094E15" w:rsidRDefault="007959DE" w:rsidP="00094E15">
      <w:pPr>
        <w:spacing w:after="0" w:line="240" w:lineRule="auto"/>
        <w:jc w:val="both"/>
        <w:rPr>
          <w:rFonts w:ascii="Times New Roman" w:eastAsia="Times New Roman" w:hAnsi="Times New Roman" w:cs="Times New Roman"/>
          <w:b/>
          <w:sz w:val="24"/>
          <w:szCs w:val="24"/>
          <w:lang w:eastAsia="sr-Cyrl-BA"/>
        </w:rPr>
      </w:pPr>
      <w:r w:rsidRPr="00E615C1">
        <w:rPr>
          <w:rFonts w:ascii="Times New Roman" w:hAnsi="Times New Roman" w:cs="Times New Roman"/>
          <w:b/>
          <w:sz w:val="24"/>
          <w:szCs w:val="24"/>
        </w:rPr>
        <w:t>Ад:</w:t>
      </w:r>
      <w:r>
        <w:rPr>
          <w:rFonts w:ascii="Times New Roman" w:hAnsi="Times New Roman" w:cs="Times New Roman"/>
          <w:sz w:val="24"/>
          <w:szCs w:val="24"/>
        </w:rPr>
        <w:t xml:space="preserve"> </w:t>
      </w:r>
      <w:bookmarkStart w:id="1" w:name="_Hlk136000645"/>
      <w:r w:rsidR="00094E15" w:rsidRPr="00094E15">
        <w:rPr>
          <w:rFonts w:ascii="Times New Roman" w:eastAsia="Times New Roman" w:hAnsi="Times New Roman" w:cs="Times New Roman"/>
          <w:b/>
          <w:sz w:val="24"/>
          <w:szCs w:val="24"/>
          <w:lang w:eastAsia="sr-Cyrl-BA"/>
        </w:rPr>
        <w:t>1. Информација о Закључцима Народне скупштине Републике Српске од 17. фебруара 2020. године у вези антидејтонског дјеловања Уставног суда БиХ;</w:t>
      </w:r>
    </w:p>
    <w:bookmarkEnd w:id="1"/>
    <w:p w14:paraId="5D4CC4C3" w14:textId="53D3F1EF" w:rsidR="00E615C1" w:rsidRDefault="00094E15" w:rsidP="00094E15">
      <w:pPr>
        <w:spacing w:after="0" w:line="240" w:lineRule="auto"/>
        <w:ind w:firstLine="708"/>
        <w:jc w:val="both"/>
        <w:rPr>
          <w:rFonts w:ascii="Times New Roman" w:eastAsia="Times New Roman" w:hAnsi="Times New Roman" w:cs="Times New Roman"/>
          <w:b/>
          <w:i/>
          <w:iCs/>
          <w:sz w:val="24"/>
          <w:szCs w:val="24"/>
          <w:lang w:eastAsia="sr-Cyrl-BA"/>
        </w:rPr>
      </w:pPr>
      <w:r w:rsidRPr="00094E15">
        <w:rPr>
          <w:rFonts w:ascii="Times New Roman" w:eastAsia="Times New Roman" w:hAnsi="Times New Roman" w:cs="Times New Roman"/>
          <w:b/>
          <w:sz w:val="24"/>
          <w:szCs w:val="24"/>
          <w:lang w:eastAsia="sr-Cyrl-BA"/>
        </w:rPr>
        <w:t xml:space="preserve">2. </w:t>
      </w:r>
      <w:bookmarkStart w:id="2" w:name="_Hlk136001505"/>
      <w:r w:rsidRPr="00094E15">
        <w:rPr>
          <w:rFonts w:ascii="Times New Roman" w:eastAsia="Times New Roman" w:hAnsi="Times New Roman" w:cs="Times New Roman"/>
          <w:b/>
          <w:sz w:val="24"/>
          <w:szCs w:val="24"/>
          <w:lang w:eastAsia="sr-Cyrl-BA"/>
        </w:rPr>
        <w:t>Информација о закључцима Народне скупштине  Републике Српске усвојеним 10. децембра 2021. године</w:t>
      </w:r>
      <w:bookmarkEnd w:id="2"/>
    </w:p>
    <w:p w14:paraId="652567F2" w14:textId="77777777" w:rsidR="00E615C1" w:rsidRDefault="00E615C1" w:rsidP="007959DE">
      <w:pPr>
        <w:spacing w:after="0" w:line="240" w:lineRule="auto"/>
        <w:jc w:val="both"/>
        <w:rPr>
          <w:rFonts w:ascii="Times New Roman" w:eastAsia="Times New Roman" w:hAnsi="Times New Roman" w:cs="Times New Roman"/>
          <w:b/>
          <w:i/>
          <w:iCs/>
          <w:sz w:val="24"/>
          <w:szCs w:val="24"/>
          <w:lang w:eastAsia="sr-Cyrl-BA"/>
        </w:rPr>
      </w:pPr>
    </w:p>
    <w:p w14:paraId="67119976" w14:textId="238EF314" w:rsidR="00C943E9" w:rsidRDefault="00094E15" w:rsidP="007959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 име предлагача уводно излагање поднио је Игор Жунић, народни посланик. </w:t>
      </w:r>
    </w:p>
    <w:p w14:paraId="0E4E8B1D" w14:textId="77777777" w:rsidR="003D1BA5" w:rsidRDefault="003D1BA5" w:rsidP="007959DE">
      <w:pPr>
        <w:spacing w:after="0" w:line="240" w:lineRule="auto"/>
        <w:jc w:val="both"/>
        <w:rPr>
          <w:rFonts w:ascii="Times New Roman" w:hAnsi="Times New Roman" w:cs="Times New Roman"/>
          <w:sz w:val="24"/>
          <w:szCs w:val="24"/>
        </w:rPr>
      </w:pPr>
    </w:p>
    <w:p w14:paraId="5F830F99" w14:textId="7C6223DF" w:rsidR="00EB4F35" w:rsidRDefault="00094E15" w:rsidP="00EB4F35">
      <w:pPr>
        <w:spacing w:after="0" w:line="240" w:lineRule="auto"/>
        <w:jc w:val="both"/>
        <w:rPr>
          <w:rFonts w:ascii="Times New Roman" w:eastAsia="Times New Roman" w:hAnsi="Times New Roman" w:cs="Times New Roman"/>
          <w:noProof/>
          <w:sz w:val="24"/>
          <w:szCs w:val="24"/>
          <w:lang w:val="sr-Cyrl-RS" w:eastAsia="sr-Cyrl-BA"/>
        </w:rPr>
      </w:pPr>
      <w:r w:rsidRPr="004B426A">
        <w:rPr>
          <w:rFonts w:ascii="Times New Roman" w:eastAsia="Times New Roman" w:hAnsi="Times New Roman" w:cs="Times New Roman"/>
          <w:noProof/>
          <w:sz w:val="24"/>
          <w:szCs w:val="24"/>
          <w:lang w:val="sr-Cyrl-CS" w:eastAsia="sr-Cyrl-BA"/>
        </w:rPr>
        <w:t>У посланичкој расправи</w:t>
      </w:r>
      <w:r>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Pr="004B426A">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Срђан Мазалица, Радован Вишковић, предсједник Владе Републике Српске, </w:t>
      </w:r>
      <w:r w:rsidR="00EB4F35">
        <w:rPr>
          <w:rFonts w:ascii="Times New Roman" w:eastAsia="Times New Roman" w:hAnsi="Times New Roman" w:cs="Times New Roman"/>
          <w:noProof/>
          <w:sz w:val="24"/>
          <w:szCs w:val="24"/>
          <w:lang w:val="sr-Cyrl-RS" w:eastAsia="sr-Cyrl-BA"/>
        </w:rPr>
        <w:t xml:space="preserve">Вукота Говедарица, Миланко Михајилица, Срђан Тодоровић, Споменка Стевановић, Драган Галић, Небојша Вукановић, Ненад Стевандић, Рамиз Салкић, Жељко Дубравац, </w:t>
      </w:r>
      <w:r w:rsidR="00B15BD9">
        <w:rPr>
          <w:rFonts w:ascii="Times New Roman" w:eastAsia="Times New Roman" w:hAnsi="Times New Roman" w:cs="Times New Roman"/>
          <w:noProof/>
          <w:sz w:val="24"/>
          <w:szCs w:val="24"/>
          <w:lang w:val="sr-Cyrl-RS" w:eastAsia="sr-Cyrl-BA"/>
        </w:rPr>
        <w:t>Ђорђе Вучинић, Радислав Дончић, Загорка Граховац, Ранка Перић Ромић, Огњен Бодирога, Маја Драгојевић Стојић, Мирјана Орашанин, Дарко Берјан, Драгомир Васић, Мирна Савић Бањац, Перо Ђурић и</w:t>
      </w:r>
      <w:r w:rsidR="006E6E89">
        <w:rPr>
          <w:rFonts w:ascii="Times New Roman" w:eastAsia="Times New Roman" w:hAnsi="Times New Roman" w:cs="Times New Roman"/>
          <w:noProof/>
          <w:sz w:val="24"/>
          <w:szCs w:val="24"/>
          <w:lang w:val="sr-Cyrl-RS" w:eastAsia="sr-Cyrl-BA"/>
        </w:rPr>
        <w:t xml:space="preserve"> </w:t>
      </w:r>
      <w:r w:rsidR="00B15BD9">
        <w:rPr>
          <w:rFonts w:ascii="Times New Roman" w:eastAsia="Times New Roman" w:hAnsi="Times New Roman" w:cs="Times New Roman"/>
          <w:noProof/>
          <w:sz w:val="24"/>
          <w:szCs w:val="24"/>
          <w:lang w:val="sr-Cyrl-RS" w:eastAsia="sr-Cyrl-BA"/>
        </w:rPr>
        <w:t>Ања Љубојевић.</w:t>
      </w:r>
    </w:p>
    <w:p w14:paraId="41FA461C" w14:textId="77777777" w:rsidR="00EB4F35" w:rsidRDefault="00EB4F35" w:rsidP="00EB4F35">
      <w:pPr>
        <w:spacing w:after="0" w:line="240" w:lineRule="auto"/>
        <w:jc w:val="both"/>
        <w:rPr>
          <w:rFonts w:ascii="Times New Roman" w:eastAsia="Times New Roman" w:hAnsi="Times New Roman" w:cs="Times New Roman"/>
          <w:noProof/>
          <w:sz w:val="24"/>
          <w:szCs w:val="24"/>
          <w:lang w:val="sr-Cyrl-RS" w:eastAsia="sr-Cyrl-BA"/>
        </w:rPr>
      </w:pPr>
    </w:p>
    <w:p w14:paraId="1823AAFA" w14:textId="5C07212A" w:rsidR="00094E15" w:rsidRDefault="00094E15" w:rsidP="00094E15">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Небојша Вукановић, Рамиз Салкић, Ненад Стевандић, </w:t>
      </w:r>
      <w:r w:rsidR="00EB4F35">
        <w:rPr>
          <w:rFonts w:ascii="Times New Roman" w:eastAsia="Times New Roman" w:hAnsi="Times New Roman" w:cs="Times New Roman"/>
          <w:noProof/>
          <w:sz w:val="24"/>
          <w:szCs w:val="24"/>
          <w:lang w:val="sr-Cyrl-RS" w:eastAsia="sr-Cyrl-BA"/>
        </w:rPr>
        <w:t xml:space="preserve">Ђорђе Вучинић, Миланко Михајилица, Ања Љубојевић, Вукота Говедарица, Срђан Мазалица, Перо Ђурић, Денис Пијетловић, </w:t>
      </w:r>
      <w:r w:rsidR="00B15BD9">
        <w:rPr>
          <w:rFonts w:ascii="Times New Roman" w:eastAsia="Times New Roman" w:hAnsi="Times New Roman" w:cs="Times New Roman"/>
          <w:noProof/>
          <w:sz w:val="24"/>
          <w:szCs w:val="24"/>
          <w:lang w:val="sr-Cyrl-RS" w:eastAsia="sr-Cyrl-BA"/>
        </w:rPr>
        <w:t xml:space="preserve">Радислав Дончић, Огњен Бодирога и Славиша Марковић. </w:t>
      </w:r>
    </w:p>
    <w:p w14:paraId="00EF4000" w14:textId="77777777" w:rsidR="00EB4F35" w:rsidRDefault="00EB4F35" w:rsidP="00094E15">
      <w:pPr>
        <w:spacing w:after="0" w:line="240" w:lineRule="auto"/>
        <w:jc w:val="both"/>
        <w:rPr>
          <w:rFonts w:ascii="Times New Roman" w:eastAsia="Times New Roman" w:hAnsi="Times New Roman" w:cs="Times New Roman"/>
          <w:noProof/>
          <w:sz w:val="24"/>
          <w:szCs w:val="24"/>
          <w:lang w:val="sr-Cyrl-RS" w:eastAsia="sr-Cyrl-BA"/>
        </w:rPr>
      </w:pPr>
    </w:p>
    <w:p w14:paraId="7B50882F" w14:textId="60C6FCE0" w:rsidR="00094E15" w:rsidRDefault="00094E15" w:rsidP="00094E15">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Повреду Пословника, пријавили су: Небојша Вукановић, Игор Црнадак, </w:t>
      </w:r>
      <w:r w:rsidR="00EB4F35">
        <w:rPr>
          <w:rFonts w:ascii="Times New Roman" w:eastAsia="Times New Roman" w:hAnsi="Times New Roman" w:cs="Times New Roman"/>
          <w:noProof/>
          <w:sz w:val="24"/>
          <w:szCs w:val="24"/>
          <w:lang w:val="sr-Cyrl-RS" w:eastAsia="sr-Cyrl-BA"/>
        </w:rPr>
        <w:t>Рамиз Салкић, Славиша Марковић, Ђорђе Вучинић, Мирна Савић Бањац</w:t>
      </w:r>
      <w:r w:rsidR="00B15BD9">
        <w:rPr>
          <w:rFonts w:ascii="Times New Roman" w:eastAsia="Times New Roman" w:hAnsi="Times New Roman" w:cs="Times New Roman"/>
          <w:noProof/>
          <w:sz w:val="24"/>
          <w:szCs w:val="24"/>
          <w:lang w:val="sr-Cyrl-RS" w:eastAsia="sr-Cyrl-BA"/>
        </w:rPr>
        <w:t xml:space="preserve"> и</w:t>
      </w:r>
      <w:r w:rsidR="00EB4F35">
        <w:rPr>
          <w:rFonts w:ascii="Times New Roman" w:eastAsia="Times New Roman" w:hAnsi="Times New Roman" w:cs="Times New Roman"/>
          <w:noProof/>
          <w:sz w:val="24"/>
          <w:szCs w:val="24"/>
          <w:lang w:val="sr-Cyrl-RS" w:eastAsia="sr-Cyrl-BA"/>
        </w:rPr>
        <w:t xml:space="preserve"> </w:t>
      </w:r>
      <w:r w:rsidR="00B15BD9">
        <w:rPr>
          <w:rFonts w:ascii="Times New Roman" w:eastAsia="Times New Roman" w:hAnsi="Times New Roman" w:cs="Times New Roman"/>
          <w:noProof/>
          <w:sz w:val="24"/>
          <w:szCs w:val="24"/>
          <w:lang w:val="sr-Cyrl-RS" w:eastAsia="sr-Cyrl-BA"/>
        </w:rPr>
        <w:t xml:space="preserve">Денис Пијетловић. </w:t>
      </w:r>
    </w:p>
    <w:p w14:paraId="0EB0BE88" w14:textId="40695F12" w:rsidR="00094E15" w:rsidRDefault="00094E15" w:rsidP="00094E15">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 </w:t>
      </w:r>
      <w:r w:rsidR="00B15BD9">
        <w:rPr>
          <w:rFonts w:ascii="Times New Roman" w:eastAsia="Times New Roman" w:hAnsi="Times New Roman" w:cs="Times New Roman"/>
          <w:noProof/>
          <w:sz w:val="24"/>
          <w:szCs w:val="24"/>
          <w:lang w:val="sr-Cyrl-RS" w:eastAsia="sr-Cyrl-BA"/>
        </w:rPr>
        <w:t xml:space="preserve"> </w:t>
      </w:r>
    </w:p>
    <w:p w14:paraId="69C3C93F" w14:textId="4B0E9457" w:rsidR="00094E15" w:rsidRDefault="00094E15" w:rsidP="00094E15">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Одуз</w:t>
      </w:r>
      <w:r w:rsidR="006E6E89">
        <w:rPr>
          <w:rFonts w:ascii="Times New Roman" w:eastAsia="Times New Roman" w:hAnsi="Times New Roman" w:cs="Times New Roman"/>
          <w:noProof/>
          <w:sz w:val="24"/>
          <w:szCs w:val="24"/>
          <w:lang w:val="sr-Cyrl-RS" w:eastAsia="sr-Cyrl-BA"/>
        </w:rPr>
        <w:t>ета је</w:t>
      </w:r>
      <w:r>
        <w:rPr>
          <w:rFonts w:ascii="Times New Roman" w:eastAsia="Times New Roman" w:hAnsi="Times New Roman" w:cs="Times New Roman"/>
          <w:noProof/>
          <w:sz w:val="24"/>
          <w:szCs w:val="24"/>
          <w:lang w:val="sr-Cyrl-RS" w:eastAsia="sr-Cyrl-BA"/>
        </w:rPr>
        <w:t xml:space="preserve"> ријеч до краја претреса</w:t>
      </w:r>
      <w:r w:rsidR="00EB4F35">
        <w:rPr>
          <w:rFonts w:ascii="Times New Roman" w:eastAsia="Times New Roman" w:hAnsi="Times New Roman" w:cs="Times New Roman"/>
          <w:noProof/>
          <w:sz w:val="24"/>
          <w:szCs w:val="24"/>
          <w:lang w:val="sr-Cyrl-RS" w:eastAsia="sr-Cyrl-BA"/>
        </w:rPr>
        <w:t xml:space="preserve"> Игор</w:t>
      </w:r>
      <w:r w:rsidR="006E6E89">
        <w:rPr>
          <w:rFonts w:ascii="Times New Roman" w:eastAsia="Times New Roman" w:hAnsi="Times New Roman" w:cs="Times New Roman"/>
          <w:noProof/>
          <w:sz w:val="24"/>
          <w:szCs w:val="24"/>
          <w:lang w:val="sr-Cyrl-RS" w:eastAsia="sr-Cyrl-BA"/>
        </w:rPr>
        <w:t>у</w:t>
      </w:r>
      <w:r w:rsidR="00EB4F35">
        <w:rPr>
          <w:rFonts w:ascii="Times New Roman" w:eastAsia="Times New Roman" w:hAnsi="Times New Roman" w:cs="Times New Roman"/>
          <w:noProof/>
          <w:sz w:val="24"/>
          <w:szCs w:val="24"/>
          <w:lang w:val="sr-Cyrl-RS" w:eastAsia="sr-Cyrl-BA"/>
        </w:rPr>
        <w:t xml:space="preserve"> Црн</w:t>
      </w:r>
      <w:r w:rsidR="006E6E89">
        <w:rPr>
          <w:rFonts w:ascii="Times New Roman" w:eastAsia="Times New Roman" w:hAnsi="Times New Roman" w:cs="Times New Roman"/>
          <w:noProof/>
          <w:sz w:val="24"/>
          <w:szCs w:val="24"/>
          <w:lang w:val="sr-Cyrl-RS" w:eastAsia="sr-Cyrl-BA"/>
        </w:rPr>
        <w:t>атку.</w:t>
      </w:r>
    </w:p>
    <w:p w14:paraId="277FA4D7" w14:textId="77777777" w:rsidR="00EB4F35" w:rsidRDefault="00EB4F35" w:rsidP="00094E15">
      <w:pPr>
        <w:spacing w:after="0" w:line="240" w:lineRule="auto"/>
        <w:jc w:val="both"/>
        <w:rPr>
          <w:rFonts w:ascii="Times New Roman" w:eastAsia="Times New Roman" w:hAnsi="Times New Roman" w:cs="Times New Roman"/>
          <w:noProof/>
          <w:sz w:val="24"/>
          <w:szCs w:val="24"/>
          <w:lang w:val="sr-Cyrl-RS" w:eastAsia="sr-Cyrl-BA"/>
        </w:rPr>
      </w:pPr>
    </w:p>
    <w:p w14:paraId="170C6CCD" w14:textId="2CD1A11A" w:rsidR="00094E15" w:rsidRDefault="00EB4F35" w:rsidP="00094E15">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У складу са чланом 163</w:t>
      </w:r>
      <w:r w:rsidR="006E6E89">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став 2</w:t>
      </w:r>
      <w:r w:rsidR="006E6E89">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посланик Игор Црнадак </w:t>
      </w:r>
      <w:r w:rsidR="006E6E89">
        <w:rPr>
          <w:rFonts w:ascii="Times New Roman" w:eastAsia="Times New Roman" w:hAnsi="Times New Roman" w:cs="Times New Roman"/>
          <w:noProof/>
          <w:sz w:val="24"/>
          <w:szCs w:val="24"/>
          <w:lang w:val="sr-Cyrl-RS" w:eastAsia="sr-Cyrl-BA"/>
        </w:rPr>
        <w:t>је поднио</w:t>
      </w:r>
      <w:r>
        <w:rPr>
          <w:rFonts w:ascii="Times New Roman" w:eastAsia="Times New Roman" w:hAnsi="Times New Roman" w:cs="Times New Roman"/>
          <w:noProof/>
          <w:sz w:val="24"/>
          <w:szCs w:val="24"/>
          <w:lang w:val="sr-Cyrl-RS" w:eastAsia="sr-Cyrl-BA"/>
        </w:rPr>
        <w:t xml:space="preserve"> усмени приговор о изјашњењу Народне скупштине који није усвојен </w:t>
      </w:r>
      <w:r w:rsidRPr="00EB4F35">
        <w:rPr>
          <w:rFonts w:ascii="Times New Roman" w:eastAsia="Times New Roman" w:hAnsi="Times New Roman" w:cs="Times New Roman"/>
          <w:noProof/>
          <w:sz w:val="24"/>
          <w:szCs w:val="24"/>
          <w:lang w:val="sr-Cyrl-RS" w:eastAsia="sr-Cyrl-BA"/>
        </w:rPr>
        <w:t xml:space="preserve">(присутно </w:t>
      </w:r>
      <w:r>
        <w:rPr>
          <w:rFonts w:ascii="Times New Roman" w:eastAsia="Times New Roman" w:hAnsi="Times New Roman" w:cs="Times New Roman"/>
          <w:noProof/>
          <w:sz w:val="24"/>
          <w:szCs w:val="24"/>
          <w:lang w:val="sr-Cyrl-RS" w:eastAsia="sr-Cyrl-BA"/>
        </w:rPr>
        <w:t>74</w:t>
      </w:r>
      <w:r w:rsidRPr="00EB4F35">
        <w:rPr>
          <w:rFonts w:ascii="Times New Roman" w:eastAsia="Times New Roman" w:hAnsi="Times New Roman" w:cs="Times New Roman"/>
          <w:noProof/>
          <w:sz w:val="24"/>
          <w:szCs w:val="24"/>
          <w:lang w:val="sr-Cyrl-RS" w:eastAsia="sr-Cyrl-BA"/>
        </w:rPr>
        <w:t xml:space="preserve">, гласало </w:t>
      </w:r>
      <w:r>
        <w:rPr>
          <w:rFonts w:ascii="Times New Roman" w:eastAsia="Times New Roman" w:hAnsi="Times New Roman" w:cs="Times New Roman"/>
          <w:noProof/>
          <w:sz w:val="24"/>
          <w:szCs w:val="24"/>
          <w:lang w:val="sr-Cyrl-RS" w:eastAsia="sr-Cyrl-BA"/>
        </w:rPr>
        <w:t>48</w:t>
      </w:r>
      <w:r w:rsidRPr="00EB4F35">
        <w:rPr>
          <w:rFonts w:ascii="Times New Roman" w:eastAsia="Times New Roman" w:hAnsi="Times New Roman" w:cs="Times New Roman"/>
          <w:noProof/>
          <w:sz w:val="24"/>
          <w:szCs w:val="24"/>
          <w:lang w:val="sr-Cyrl-RS" w:eastAsia="sr-Cyrl-BA"/>
        </w:rPr>
        <w:t xml:space="preserve">) </w:t>
      </w:r>
      <w:r w:rsidR="006E6E89">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21 глас </w:t>
      </w:r>
      <w:r w:rsidRPr="00EB4F35">
        <w:rPr>
          <w:rFonts w:ascii="Times New Roman" w:eastAsia="Times New Roman" w:hAnsi="Times New Roman" w:cs="Times New Roman"/>
          <w:noProof/>
          <w:sz w:val="24"/>
          <w:szCs w:val="24"/>
          <w:lang w:val="sr-Cyrl-RS" w:eastAsia="sr-Cyrl-BA"/>
        </w:rPr>
        <w:t xml:space="preserve">за, </w:t>
      </w:r>
      <w:r>
        <w:rPr>
          <w:rFonts w:ascii="Times New Roman" w:eastAsia="Times New Roman" w:hAnsi="Times New Roman" w:cs="Times New Roman"/>
          <w:noProof/>
          <w:sz w:val="24"/>
          <w:szCs w:val="24"/>
          <w:lang w:val="sr-Cyrl-RS" w:eastAsia="sr-Cyrl-BA"/>
        </w:rPr>
        <w:t>26</w:t>
      </w:r>
      <w:r w:rsidRPr="00EB4F35">
        <w:rPr>
          <w:rFonts w:ascii="Times New Roman" w:eastAsia="Times New Roman" w:hAnsi="Times New Roman" w:cs="Times New Roman"/>
          <w:noProof/>
          <w:sz w:val="24"/>
          <w:szCs w:val="24"/>
          <w:lang w:val="sr-Cyrl-RS" w:eastAsia="sr-Cyrl-BA"/>
        </w:rPr>
        <w:t xml:space="preserve"> против и </w:t>
      </w:r>
      <w:r>
        <w:rPr>
          <w:rFonts w:ascii="Times New Roman" w:eastAsia="Times New Roman" w:hAnsi="Times New Roman" w:cs="Times New Roman"/>
          <w:noProof/>
          <w:sz w:val="24"/>
          <w:szCs w:val="24"/>
          <w:lang w:val="sr-Cyrl-RS" w:eastAsia="sr-Cyrl-BA"/>
        </w:rPr>
        <w:t xml:space="preserve">један </w:t>
      </w:r>
      <w:r w:rsidRPr="00EB4F35">
        <w:rPr>
          <w:rFonts w:ascii="Times New Roman" w:eastAsia="Times New Roman" w:hAnsi="Times New Roman" w:cs="Times New Roman"/>
          <w:noProof/>
          <w:sz w:val="24"/>
          <w:szCs w:val="24"/>
          <w:lang w:val="sr-Cyrl-RS" w:eastAsia="sr-Cyrl-BA"/>
        </w:rPr>
        <w:t>посланик се уздржао од гласања.</w:t>
      </w:r>
    </w:p>
    <w:p w14:paraId="61DE3047" w14:textId="4EFF27F4" w:rsidR="00EB4F35" w:rsidRDefault="00EB4F35" w:rsidP="00094E15">
      <w:pPr>
        <w:spacing w:after="0" w:line="240" w:lineRule="auto"/>
        <w:jc w:val="both"/>
        <w:rPr>
          <w:rFonts w:ascii="Times New Roman" w:eastAsia="Times New Roman" w:hAnsi="Times New Roman" w:cs="Times New Roman"/>
          <w:noProof/>
          <w:sz w:val="24"/>
          <w:szCs w:val="24"/>
          <w:lang w:val="sr-Cyrl-RS" w:eastAsia="sr-Cyrl-BA"/>
        </w:rPr>
      </w:pPr>
    </w:p>
    <w:p w14:paraId="2DAC9B67" w14:textId="011E1B05" w:rsidR="00B15BD9" w:rsidRDefault="00B15BD9" w:rsidP="00094E15">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Клубови посланика СНСД, СП, ДЕМОС, УС, НПС и Посланичке групе СПС и ДНС поднијели су закључак.</w:t>
      </w:r>
    </w:p>
    <w:p w14:paraId="7AFF479C" w14:textId="77777777" w:rsidR="006E6E89" w:rsidRDefault="006E6E89" w:rsidP="00094E15">
      <w:pPr>
        <w:spacing w:after="0" w:line="240" w:lineRule="auto"/>
        <w:jc w:val="both"/>
        <w:rPr>
          <w:rFonts w:ascii="Times New Roman" w:eastAsia="Times New Roman" w:hAnsi="Times New Roman" w:cs="Times New Roman"/>
          <w:noProof/>
          <w:sz w:val="24"/>
          <w:szCs w:val="24"/>
          <w:lang w:val="sr-Cyrl-RS" w:eastAsia="sr-Cyrl-BA"/>
        </w:rPr>
      </w:pPr>
    </w:p>
    <w:p w14:paraId="1DA05EE7" w14:textId="51CFFC29" w:rsidR="00B15BD9" w:rsidRDefault="00B15BD9" w:rsidP="00094E15">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Клуб посланика СДС поднио је закључке.</w:t>
      </w:r>
    </w:p>
    <w:p w14:paraId="33099107" w14:textId="77777777" w:rsidR="00B15BD9" w:rsidRDefault="00B15BD9" w:rsidP="00094E15">
      <w:pPr>
        <w:spacing w:after="0" w:line="240" w:lineRule="auto"/>
        <w:jc w:val="both"/>
        <w:rPr>
          <w:rFonts w:ascii="Times New Roman" w:eastAsia="Times New Roman" w:hAnsi="Times New Roman" w:cs="Times New Roman"/>
          <w:noProof/>
          <w:sz w:val="24"/>
          <w:szCs w:val="24"/>
          <w:lang w:val="sr-Cyrl-RS" w:eastAsia="sr-Cyrl-BA"/>
        </w:rPr>
      </w:pPr>
    </w:p>
    <w:p w14:paraId="78ED8AEF" w14:textId="0C112754" w:rsidR="00B15BD9" w:rsidRDefault="00B15BD9" w:rsidP="00094E15">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lastRenderedPageBreak/>
        <w:t>Закључена је расправа.</w:t>
      </w:r>
    </w:p>
    <w:p w14:paraId="091E6A35" w14:textId="6EDD1891" w:rsidR="00B15BD9" w:rsidRDefault="00B15BD9" w:rsidP="00094E15">
      <w:pPr>
        <w:spacing w:after="0" w:line="240" w:lineRule="auto"/>
        <w:jc w:val="both"/>
        <w:rPr>
          <w:rFonts w:ascii="Times New Roman" w:eastAsia="Times New Roman" w:hAnsi="Times New Roman" w:cs="Times New Roman"/>
          <w:noProof/>
          <w:sz w:val="24"/>
          <w:szCs w:val="24"/>
          <w:lang w:val="sr-Cyrl-RS" w:eastAsia="sr-Cyrl-BA"/>
        </w:rPr>
      </w:pPr>
    </w:p>
    <w:p w14:paraId="33045E0D" w14:textId="2E6B1FBD" w:rsidR="00B15BD9" w:rsidRDefault="00B15BD9" w:rsidP="00094E15">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Завршну ријеч о овим тачкама дневног редао дао је Игор Жунић, народни посланик. </w:t>
      </w:r>
    </w:p>
    <w:p w14:paraId="212A8580" w14:textId="77777777" w:rsidR="00EB4F35" w:rsidRDefault="00EB4F35" w:rsidP="00094E15">
      <w:pPr>
        <w:spacing w:after="0" w:line="240" w:lineRule="auto"/>
        <w:jc w:val="both"/>
        <w:rPr>
          <w:rFonts w:ascii="Times New Roman" w:eastAsia="Times New Roman" w:hAnsi="Times New Roman" w:cs="Times New Roman"/>
          <w:noProof/>
          <w:sz w:val="24"/>
          <w:szCs w:val="24"/>
          <w:lang w:val="sr-Cyrl-RS" w:eastAsia="sr-Cyrl-BA"/>
        </w:rPr>
      </w:pPr>
    </w:p>
    <w:p w14:paraId="69B5110D" w14:textId="5083732E" w:rsidR="00275442" w:rsidRPr="003D1BA5" w:rsidRDefault="007959DE" w:rsidP="003D1BA5">
      <w:pPr>
        <w:spacing w:after="0" w:line="240" w:lineRule="auto"/>
        <w:jc w:val="both"/>
        <w:rPr>
          <w:rFonts w:ascii="Times New Roman" w:hAnsi="Times New Roman" w:cs="Times New Roman"/>
          <w:noProof/>
          <w:sz w:val="24"/>
          <w:szCs w:val="24"/>
          <w:lang w:val="sr-Latn-CS"/>
        </w:rPr>
      </w:pPr>
      <w:r w:rsidRPr="00F52A24">
        <w:rPr>
          <w:rFonts w:ascii="Times New Roman" w:hAnsi="Times New Roman" w:cs="Times New Roman"/>
          <w:i/>
          <w:sz w:val="24"/>
          <w:szCs w:val="24"/>
        </w:rPr>
        <w:t xml:space="preserve">У </w:t>
      </w:r>
      <w:r w:rsidRPr="00F52A24">
        <w:rPr>
          <w:rFonts w:ascii="Times New Roman" w:hAnsi="Times New Roman" w:cs="Times New Roman"/>
          <w:b/>
          <w:i/>
          <w:sz w:val="24"/>
          <w:szCs w:val="24"/>
        </w:rPr>
        <w:t>дану з</w:t>
      </w:r>
      <w:r w:rsidRPr="00F52A24">
        <w:rPr>
          <w:rFonts w:ascii="Times New Roman" w:hAnsi="Times New Roman" w:cs="Times New Roman"/>
          <w:b/>
          <w:i/>
          <w:sz w:val="24"/>
          <w:szCs w:val="24"/>
          <w:lang w:val="sr-Latn-BA"/>
        </w:rPr>
        <w:t>а гласање</w:t>
      </w:r>
      <w:r w:rsidRPr="00F52A24">
        <w:rPr>
          <w:rFonts w:ascii="Times New Roman" w:hAnsi="Times New Roman" w:cs="Times New Roman"/>
          <w:sz w:val="24"/>
          <w:szCs w:val="24"/>
        </w:rPr>
        <w:t>,</w:t>
      </w:r>
      <w:r w:rsidRPr="00F52A24">
        <w:rPr>
          <w:rFonts w:ascii="Times New Roman" w:hAnsi="Times New Roman" w:cs="Times New Roman"/>
          <w:b/>
          <w:i/>
          <w:sz w:val="24"/>
          <w:szCs w:val="24"/>
        </w:rPr>
        <w:t xml:space="preserve"> </w:t>
      </w:r>
      <w:r w:rsidR="00B15BD9">
        <w:rPr>
          <w:rFonts w:ascii="Times New Roman" w:hAnsi="Times New Roman" w:cs="Times New Roman"/>
          <w:sz w:val="24"/>
          <w:szCs w:val="24"/>
        </w:rPr>
        <w:t>26. априла 2023.</w:t>
      </w:r>
      <w:r w:rsidRPr="00F52A24">
        <w:rPr>
          <w:rFonts w:ascii="Times New Roman" w:hAnsi="Times New Roman" w:cs="Times New Roman"/>
          <w:sz w:val="24"/>
          <w:szCs w:val="24"/>
        </w:rPr>
        <w:t xml:space="preserve"> године</w:t>
      </w:r>
      <w:r w:rsidRPr="00F52A24">
        <w:rPr>
          <w:rFonts w:ascii="Times New Roman" w:hAnsi="Times New Roman" w:cs="Times New Roman"/>
          <w:i/>
          <w:sz w:val="24"/>
          <w:szCs w:val="24"/>
        </w:rPr>
        <w:t xml:space="preserve">, </w:t>
      </w:r>
      <w:r w:rsidRPr="00F52A24">
        <w:rPr>
          <w:rFonts w:ascii="Times New Roman" w:hAnsi="Times New Roman" w:cs="Times New Roman"/>
          <w:sz w:val="24"/>
          <w:szCs w:val="24"/>
        </w:rPr>
        <w:t xml:space="preserve">своје </w:t>
      </w:r>
      <w:r w:rsidRPr="00F52A24">
        <w:rPr>
          <w:rFonts w:ascii="Times New Roman" w:hAnsi="Times New Roman" w:cs="Times New Roman"/>
          <w:sz w:val="24"/>
          <w:szCs w:val="24"/>
          <w:lang w:val="sr-Latn-BA"/>
        </w:rPr>
        <w:t>одсуство најавили</w:t>
      </w:r>
      <w:r w:rsidRPr="00F52A24">
        <w:rPr>
          <w:rFonts w:ascii="Times New Roman" w:hAnsi="Times New Roman" w:cs="Times New Roman"/>
          <w:sz w:val="24"/>
          <w:szCs w:val="24"/>
        </w:rPr>
        <w:t xml:space="preserve"> су народни посланици:</w:t>
      </w:r>
      <w:r>
        <w:rPr>
          <w:rFonts w:ascii="Times New Roman" w:hAnsi="Times New Roman" w:cs="Times New Roman"/>
          <w:sz w:val="24"/>
          <w:szCs w:val="24"/>
        </w:rPr>
        <w:t xml:space="preserve"> </w:t>
      </w:r>
      <w:r w:rsidR="00B15BD9">
        <w:rPr>
          <w:rFonts w:ascii="Times New Roman" w:hAnsi="Times New Roman" w:cs="Times New Roman"/>
          <w:sz w:val="24"/>
          <w:szCs w:val="24"/>
        </w:rPr>
        <w:t xml:space="preserve">Жељко Дубравац, Мирсад Дуратовић, Саша Грбић, Андреа Гајић, Александра Ступар Радић, Славенко Ристић, Милан Милаковић, Милан Радовић, Игор Црнадак, Небојша Дринић, Тања Вукомановић, Александар Трнинић, Радислав Дончић и Мирела Кајкут Зељковић. </w:t>
      </w:r>
    </w:p>
    <w:p w14:paraId="625C186E" w14:textId="679B50E7" w:rsidR="007959DE" w:rsidRDefault="007959DE" w:rsidP="007959DE">
      <w:pPr>
        <w:spacing w:after="0" w:line="240" w:lineRule="auto"/>
        <w:jc w:val="both"/>
        <w:rPr>
          <w:rFonts w:ascii="Times New Roman" w:eastAsia="Times New Roman" w:hAnsi="Times New Roman" w:cs="Times New Roman"/>
          <w:b/>
          <w:sz w:val="24"/>
          <w:szCs w:val="24"/>
          <w:lang w:eastAsia="sr-Cyrl-BA"/>
        </w:rPr>
      </w:pPr>
    </w:p>
    <w:p w14:paraId="57EB8DBE" w14:textId="123E01EC" w:rsidR="00B15BD9" w:rsidRPr="00094E15" w:rsidRDefault="00B15BD9" w:rsidP="00B15BD9">
      <w:pPr>
        <w:spacing w:after="0" w:line="240" w:lineRule="auto"/>
        <w:jc w:val="both"/>
        <w:rPr>
          <w:rFonts w:ascii="Times New Roman" w:eastAsia="Times New Roman" w:hAnsi="Times New Roman" w:cs="Times New Roman"/>
          <w:b/>
          <w:sz w:val="24"/>
          <w:szCs w:val="24"/>
          <w:lang w:eastAsia="sr-Cyrl-BA"/>
        </w:rPr>
      </w:pPr>
      <w:r>
        <w:rPr>
          <w:rFonts w:ascii="Times New Roman" w:eastAsia="Times New Roman" w:hAnsi="Times New Roman" w:cs="Times New Roman"/>
          <w:b/>
          <w:sz w:val="24"/>
          <w:szCs w:val="24"/>
          <w:lang w:eastAsia="sr-Cyrl-BA"/>
        </w:rPr>
        <w:t xml:space="preserve">Ад – 1: </w:t>
      </w:r>
      <w:r w:rsidRPr="00094E15">
        <w:rPr>
          <w:rFonts w:ascii="Times New Roman" w:eastAsia="Times New Roman" w:hAnsi="Times New Roman" w:cs="Times New Roman"/>
          <w:b/>
          <w:sz w:val="24"/>
          <w:szCs w:val="24"/>
          <w:lang w:eastAsia="sr-Cyrl-BA"/>
        </w:rPr>
        <w:t>Информација о Закључцима Народне скупштине Републике Српске од 17. фебруара 2020. године у вези антидејтонског дјеловања Уставног суда БиХ</w:t>
      </w:r>
    </w:p>
    <w:p w14:paraId="4C7BA401" w14:textId="02A99502" w:rsidR="00B15BD9" w:rsidRDefault="00B15BD9" w:rsidP="007959DE">
      <w:pPr>
        <w:spacing w:after="0" w:line="240" w:lineRule="auto"/>
        <w:jc w:val="both"/>
        <w:rPr>
          <w:rFonts w:ascii="Times New Roman" w:eastAsia="Times New Roman" w:hAnsi="Times New Roman" w:cs="Times New Roman"/>
          <w:b/>
          <w:sz w:val="24"/>
          <w:szCs w:val="24"/>
          <w:lang w:eastAsia="sr-Cyrl-BA"/>
        </w:rPr>
      </w:pPr>
    </w:p>
    <w:p w14:paraId="5CE3F64F" w14:textId="7D86D0AC" w:rsidR="00002558" w:rsidRPr="00002558" w:rsidRDefault="00002558" w:rsidP="00002558">
      <w:pPr>
        <w:spacing w:after="0" w:line="24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shd w:val="clear" w:color="auto" w:fill="FFFFFF"/>
        </w:rPr>
        <w:t>Закључак о</w:t>
      </w:r>
      <w:r w:rsidRPr="00002558">
        <w:rPr>
          <w:rFonts w:ascii="Times New Roman" w:eastAsia="Calibri" w:hAnsi="Times New Roman" w:cs="Times New Roman"/>
          <w:b/>
          <w:bCs/>
          <w:color w:val="000000"/>
          <w:sz w:val="24"/>
          <w:szCs w:val="24"/>
          <w:shd w:val="clear" w:color="auto" w:fill="FFFFFF"/>
        </w:rPr>
        <w:t xml:space="preserve"> </w:t>
      </w:r>
      <w:r w:rsidRPr="00002558">
        <w:rPr>
          <w:rFonts w:ascii="Times New Roman" w:eastAsia="Calibri" w:hAnsi="Times New Roman" w:cs="Times New Roman"/>
          <w:b/>
          <w:bCs/>
          <w:sz w:val="24"/>
          <w:szCs w:val="24"/>
        </w:rPr>
        <w:t>Информацији о Закључцима Народне скупштине Републике Српске од 17. фебруара 2020. године у вези антидејтонског дјеловања Уставног суда БиХ</w:t>
      </w:r>
    </w:p>
    <w:p w14:paraId="306D0FBD" w14:textId="77777777" w:rsidR="00002558" w:rsidRPr="00002558" w:rsidRDefault="00002558" w:rsidP="00002558">
      <w:pPr>
        <w:spacing w:after="0" w:line="240" w:lineRule="auto"/>
        <w:jc w:val="both"/>
        <w:rPr>
          <w:rFonts w:ascii="Times New Roman" w:eastAsia="Calibri" w:hAnsi="Times New Roman" w:cs="Times New Roman"/>
          <w:sz w:val="24"/>
          <w:szCs w:val="24"/>
        </w:rPr>
      </w:pPr>
    </w:p>
    <w:p w14:paraId="630193BC" w14:textId="77777777" w:rsidR="00002558" w:rsidRPr="00002558" w:rsidRDefault="00002558" w:rsidP="00002558">
      <w:pPr>
        <w:spacing w:after="0" w:line="240" w:lineRule="auto"/>
        <w:ind w:firstLine="360"/>
        <w:jc w:val="both"/>
        <w:rPr>
          <w:rFonts w:ascii="Times New Roman" w:eastAsia="Calibri" w:hAnsi="Times New Roman" w:cs="Times New Roman"/>
          <w:sz w:val="24"/>
          <w:szCs w:val="24"/>
          <w:lang w:val="ru-RU"/>
        </w:rPr>
      </w:pPr>
      <w:r w:rsidRPr="00002558">
        <w:rPr>
          <w:rFonts w:ascii="Times New Roman" w:eastAsia="Calibri" w:hAnsi="Times New Roman" w:cs="Times New Roman"/>
          <w:sz w:val="24"/>
          <w:szCs w:val="24"/>
        </w:rPr>
        <w:t>1. Народна скупштина Републике Српске усваја Информацију о Закључцима Народне скупштине Републике Српске од 17. фебруара 2020. године у вези антидејтонског дјеловања Уставног суда БиХ.</w:t>
      </w:r>
    </w:p>
    <w:p w14:paraId="4E8D777A" w14:textId="77777777" w:rsidR="00002558" w:rsidRPr="00002558" w:rsidRDefault="00002558" w:rsidP="00002558">
      <w:pPr>
        <w:spacing w:after="0" w:line="240" w:lineRule="auto"/>
        <w:ind w:firstLine="360"/>
        <w:jc w:val="both"/>
        <w:rPr>
          <w:rFonts w:ascii="Times New Roman" w:eastAsia="Calibri" w:hAnsi="Times New Roman" w:cs="Times New Roman"/>
          <w:sz w:val="24"/>
          <w:szCs w:val="24"/>
        </w:rPr>
      </w:pPr>
      <w:r w:rsidRPr="00002558">
        <w:rPr>
          <w:rFonts w:ascii="Times New Roman" w:eastAsia="Calibri" w:hAnsi="Times New Roman" w:cs="Times New Roman"/>
          <w:sz w:val="24"/>
          <w:szCs w:val="24"/>
        </w:rPr>
        <w:t xml:space="preserve">2. Народна скупштина Републике Српске позива судије Уставног суда БиХ из реда српског народа да поднесу оставку на мјесто судије Уставног суда БиХ док Народна скупштина </w:t>
      </w:r>
      <w:r w:rsidRPr="00002558">
        <w:rPr>
          <w:rFonts w:ascii="Times New Roman" w:eastAsia="Calibri" w:hAnsi="Times New Roman" w:cs="Times New Roman"/>
          <w:sz w:val="24"/>
          <w:szCs w:val="24"/>
          <w:lang w:val="sr-Cyrl-RS"/>
        </w:rPr>
        <w:t xml:space="preserve">Републике Српске </w:t>
      </w:r>
      <w:r w:rsidRPr="00002558">
        <w:rPr>
          <w:rFonts w:ascii="Times New Roman" w:eastAsia="Calibri" w:hAnsi="Times New Roman" w:cs="Times New Roman"/>
          <w:sz w:val="24"/>
          <w:szCs w:val="24"/>
        </w:rPr>
        <w:t>не одлучи другачије.</w:t>
      </w:r>
    </w:p>
    <w:p w14:paraId="242D578B" w14:textId="77777777" w:rsidR="00002558" w:rsidRPr="00002558" w:rsidRDefault="00002558" w:rsidP="00002558">
      <w:pPr>
        <w:spacing w:after="0" w:line="240" w:lineRule="auto"/>
        <w:ind w:firstLine="360"/>
        <w:jc w:val="both"/>
        <w:rPr>
          <w:rFonts w:ascii="Times New Roman" w:eastAsia="Calibri" w:hAnsi="Times New Roman" w:cs="Times New Roman"/>
          <w:sz w:val="24"/>
          <w:szCs w:val="24"/>
        </w:rPr>
      </w:pPr>
      <w:r w:rsidRPr="00002558">
        <w:rPr>
          <w:rFonts w:ascii="Times New Roman" w:eastAsia="Calibri" w:hAnsi="Times New Roman" w:cs="Times New Roman"/>
          <w:sz w:val="24"/>
          <w:szCs w:val="24"/>
        </w:rPr>
        <w:t>3. Овај закључак ступа на снагу наредног дана од дана доношења.</w:t>
      </w:r>
    </w:p>
    <w:p w14:paraId="0F7C4EFA" w14:textId="3800642D" w:rsidR="00B15BD9" w:rsidRDefault="00B15BD9" w:rsidP="007959DE">
      <w:pPr>
        <w:spacing w:after="0" w:line="240" w:lineRule="auto"/>
        <w:jc w:val="both"/>
        <w:rPr>
          <w:rFonts w:ascii="Times New Roman" w:eastAsia="Times New Roman" w:hAnsi="Times New Roman" w:cs="Times New Roman"/>
          <w:b/>
          <w:sz w:val="24"/>
          <w:szCs w:val="24"/>
          <w:lang w:eastAsia="sr-Cyrl-BA"/>
        </w:rPr>
      </w:pPr>
    </w:p>
    <w:p w14:paraId="0DE6F320" w14:textId="06193A9A" w:rsidR="00002558" w:rsidRPr="006E6E89" w:rsidRDefault="00002558" w:rsidP="00002558">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sz w:val="24"/>
          <w:szCs w:val="24"/>
          <w:lang w:eastAsia="sr-Cyrl-BA"/>
        </w:rPr>
        <w:t xml:space="preserve">усвојен је </w:t>
      </w:r>
      <w:r w:rsidR="006E6E89">
        <w:rPr>
          <w:rFonts w:ascii="Times New Roman" w:eastAsia="Times New Roman" w:hAnsi="Times New Roman" w:cs="Times New Roman"/>
          <w:b/>
          <w:sz w:val="24"/>
          <w:szCs w:val="24"/>
          <w:lang w:val="sr-Cyrl-RS" w:eastAsia="sr-Cyrl-BA"/>
        </w:rPr>
        <w:t xml:space="preserve">са </w:t>
      </w:r>
      <w:r w:rsidRPr="00002558">
        <w:rPr>
          <w:rFonts w:ascii="Times New Roman" w:eastAsia="Times New Roman" w:hAnsi="Times New Roman" w:cs="Times New Roman"/>
          <w:noProof/>
          <w:sz w:val="24"/>
          <w:szCs w:val="24"/>
          <w:lang w:val="sr-Cyrl-CS" w:eastAsia="sr-Cyrl-BA"/>
        </w:rPr>
        <w:t xml:space="preserve">(присутно </w:t>
      </w:r>
      <w:r>
        <w:rPr>
          <w:rFonts w:ascii="Times New Roman" w:eastAsia="Times New Roman" w:hAnsi="Times New Roman" w:cs="Times New Roman"/>
          <w:noProof/>
          <w:sz w:val="24"/>
          <w:szCs w:val="24"/>
          <w:lang w:val="sr-Cyrl-CS" w:eastAsia="sr-Cyrl-BA"/>
        </w:rPr>
        <w:t>68</w:t>
      </w:r>
      <w:r w:rsidRPr="00002558">
        <w:rPr>
          <w:rFonts w:ascii="Times New Roman" w:eastAsia="Times New Roman" w:hAnsi="Times New Roman" w:cs="Times New Roman"/>
          <w:noProof/>
          <w:sz w:val="24"/>
          <w:szCs w:val="24"/>
          <w:lang w:val="sr-Cyrl-CS" w:eastAsia="sr-Cyrl-BA"/>
        </w:rPr>
        <w:t xml:space="preserve">, гласало </w:t>
      </w:r>
      <w:r>
        <w:rPr>
          <w:rFonts w:ascii="Times New Roman" w:eastAsia="Times New Roman" w:hAnsi="Times New Roman" w:cs="Times New Roman"/>
          <w:noProof/>
          <w:sz w:val="24"/>
          <w:szCs w:val="24"/>
          <w:lang w:val="sr-Cyrl-CS" w:eastAsia="sr-Cyrl-BA"/>
        </w:rPr>
        <w:t>60</w:t>
      </w:r>
      <w:r w:rsidRPr="00002558">
        <w:rPr>
          <w:rFonts w:ascii="Times New Roman" w:eastAsia="Times New Roman" w:hAnsi="Times New Roman" w:cs="Times New Roman"/>
          <w:noProof/>
          <w:sz w:val="24"/>
          <w:szCs w:val="24"/>
          <w:lang w:val="sr-Cyrl-CS" w:eastAsia="sr-Cyrl-BA"/>
        </w:rPr>
        <w:t xml:space="preserve">) </w:t>
      </w:r>
      <w:r w:rsidRPr="006E6E89">
        <w:rPr>
          <w:rFonts w:ascii="Times New Roman" w:eastAsia="Times New Roman" w:hAnsi="Times New Roman" w:cs="Times New Roman"/>
          <w:b/>
          <w:bCs/>
          <w:noProof/>
          <w:sz w:val="24"/>
          <w:szCs w:val="24"/>
          <w:lang w:val="sr-Cyrl-RS" w:eastAsia="sr-Cyrl-BA"/>
        </w:rPr>
        <w:t>47</w:t>
      </w:r>
      <w:r w:rsidRPr="006E6E89">
        <w:rPr>
          <w:rFonts w:ascii="Times New Roman" w:eastAsia="Times New Roman" w:hAnsi="Times New Roman" w:cs="Times New Roman"/>
          <w:b/>
          <w:bCs/>
          <w:noProof/>
          <w:sz w:val="24"/>
          <w:szCs w:val="24"/>
          <w:lang w:val="sr-Cyrl-CS" w:eastAsia="sr-Cyrl-BA"/>
        </w:rPr>
        <w:t xml:space="preserve"> гласова </w:t>
      </w:r>
      <w:r w:rsidRPr="006E6E89">
        <w:rPr>
          <w:rFonts w:ascii="Times New Roman" w:eastAsia="Times New Roman" w:hAnsi="Times New Roman" w:cs="Times New Roman"/>
          <w:b/>
          <w:bCs/>
          <w:i/>
          <w:iCs/>
          <w:noProof/>
          <w:sz w:val="24"/>
          <w:szCs w:val="24"/>
          <w:lang w:val="sr-Cyrl-CS" w:eastAsia="sr-Cyrl-BA"/>
        </w:rPr>
        <w:t>за, два против и 11 посланика се уздржало од гласања.</w:t>
      </w:r>
    </w:p>
    <w:p w14:paraId="39A84CB9" w14:textId="77777777" w:rsidR="00002558" w:rsidRPr="00F52A24" w:rsidRDefault="00002558" w:rsidP="007959DE">
      <w:pPr>
        <w:spacing w:after="0" w:line="240" w:lineRule="auto"/>
        <w:jc w:val="both"/>
        <w:rPr>
          <w:rFonts w:ascii="Times New Roman" w:eastAsia="Times New Roman" w:hAnsi="Times New Roman" w:cs="Times New Roman"/>
          <w:b/>
          <w:sz w:val="24"/>
          <w:szCs w:val="24"/>
          <w:lang w:eastAsia="sr-Cyrl-BA"/>
        </w:rPr>
      </w:pPr>
    </w:p>
    <w:p w14:paraId="022225B5" w14:textId="77DA863E" w:rsidR="007959DE" w:rsidRPr="00952848" w:rsidRDefault="007959DE" w:rsidP="007959DE">
      <w:pPr>
        <w:tabs>
          <w:tab w:val="left" w:pos="720"/>
        </w:tabs>
        <w:rPr>
          <w:rFonts w:ascii="Times New Roman" w:eastAsia="Calibri" w:hAnsi="Times New Roman" w:cs="Times New Roman"/>
          <w:b/>
          <w:sz w:val="24"/>
          <w:szCs w:val="24"/>
          <w:lang w:val="sr-Latn-RS"/>
        </w:rPr>
      </w:pPr>
      <w:r w:rsidRPr="00F52A24">
        <w:rPr>
          <w:rFonts w:ascii="Times New Roman" w:eastAsia="Times New Roman" w:hAnsi="Times New Roman" w:cs="Times New Roman"/>
          <w:b/>
          <w:sz w:val="24"/>
          <w:szCs w:val="24"/>
          <w:lang w:eastAsia="sr-Cyrl-BA"/>
        </w:rPr>
        <w:t xml:space="preserve">Закључци </w:t>
      </w:r>
      <w:r w:rsidR="00AA4507">
        <w:rPr>
          <w:rFonts w:ascii="Times New Roman" w:eastAsia="Times New Roman" w:hAnsi="Times New Roman" w:cs="Times New Roman"/>
          <w:b/>
          <w:sz w:val="24"/>
          <w:szCs w:val="24"/>
          <w:lang w:eastAsia="sr-Cyrl-BA"/>
        </w:rPr>
        <w:t xml:space="preserve">клубова посланика </w:t>
      </w:r>
      <w:r w:rsidR="00AA4507" w:rsidRPr="00AA4507">
        <w:rPr>
          <w:rFonts w:ascii="Times New Roman" w:hAnsi="Times New Roman" w:cs="Times New Roman"/>
          <w:b/>
          <w:sz w:val="24"/>
          <w:szCs w:val="24"/>
        </w:rPr>
        <w:t>СНСД, СП, ДЕМОС, УС</w:t>
      </w:r>
      <w:r w:rsidR="00002558">
        <w:rPr>
          <w:rFonts w:ascii="Times New Roman" w:hAnsi="Times New Roman" w:cs="Times New Roman"/>
          <w:b/>
          <w:sz w:val="24"/>
          <w:szCs w:val="24"/>
        </w:rPr>
        <w:t xml:space="preserve">, </w:t>
      </w:r>
      <w:r w:rsidR="00AA4507" w:rsidRPr="00AA4507">
        <w:rPr>
          <w:rFonts w:ascii="Times New Roman" w:hAnsi="Times New Roman" w:cs="Times New Roman"/>
          <w:b/>
          <w:sz w:val="24"/>
          <w:szCs w:val="24"/>
        </w:rPr>
        <w:t>НПС</w:t>
      </w:r>
      <w:r w:rsidR="00002558">
        <w:rPr>
          <w:rFonts w:ascii="Times New Roman" w:hAnsi="Times New Roman" w:cs="Times New Roman"/>
          <w:b/>
          <w:sz w:val="24"/>
          <w:szCs w:val="24"/>
        </w:rPr>
        <w:t xml:space="preserve"> и посланичк</w:t>
      </w:r>
      <w:r w:rsidR="006E6E89">
        <w:rPr>
          <w:rFonts w:ascii="Times New Roman" w:hAnsi="Times New Roman" w:cs="Times New Roman"/>
          <w:b/>
          <w:sz w:val="24"/>
          <w:szCs w:val="24"/>
          <w:lang w:val="sr-Cyrl-RS"/>
        </w:rPr>
        <w:t xml:space="preserve">их </w:t>
      </w:r>
      <w:r w:rsidR="00002558">
        <w:rPr>
          <w:rFonts w:ascii="Times New Roman" w:hAnsi="Times New Roman" w:cs="Times New Roman"/>
          <w:b/>
          <w:sz w:val="24"/>
          <w:szCs w:val="24"/>
        </w:rPr>
        <w:t>груп</w:t>
      </w:r>
      <w:r w:rsidR="006E6E89">
        <w:rPr>
          <w:rFonts w:ascii="Times New Roman" w:hAnsi="Times New Roman" w:cs="Times New Roman"/>
          <w:b/>
          <w:sz w:val="24"/>
          <w:szCs w:val="24"/>
          <w:lang w:val="sr-Cyrl-RS"/>
        </w:rPr>
        <w:t>а</w:t>
      </w:r>
      <w:r w:rsidR="00002558">
        <w:rPr>
          <w:rFonts w:ascii="Times New Roman" w:hAnsi="Times New Roman" w:cs="Times New Roman"/>
          <w:b/>
          <w:sz w:val="24"/>
          <w:szCs w:val="24"/>
        </w:rPr>
        <w:t xml:space="preserve"> СПС и ДНС</w:t>
      </w:r>
    </w:p>
    <w:p w14:paraId="35760CB4" w14:textId="0C50F22A" w:rsidR="00002558" w:rsidRPr="00002558" w:rsidRDefault="00002558" w:rsidP="00002558">
      <w:pPr>
        <w:numPr>
          <w:ilvl w:val="0"/>
          <w:numId w:val="2"/>
        </w:numPr>
        <w:spacing w:after="240" w:line="240" w:lineRule="auto"/>
        <w:contextualSpacing/>
        <w:jc w:val="both"/>
        <w:rPr>
          <w:rFonts w:ascii="Times New Roman" w:eastAsia="Calibri" w:hAnsi="Times New Roman" w:cs="Times New Roman"/>
          <w:sz w:val="24"/>
          <w:szCs w:val="24"/>
          <w:lang w:val="sr-Cyrl-RS"/>
        </w:rPr>
      </w:pPr>
      <w:r w:rsidRPr="00002558">
        <w:rPr>
          <w:rFonts w:ascii="Times New Roman" w:eastAsia="Calibri" w:hAnsi="Times New Roman" w:cs="Times New Roman"/>
          <w:sz w:val="24"/>
          <w:szCs w:val="24"/>
          <w:lang w:val="sr-Cyrl-RS"/>
        </w:rPr>
        <w:t xml:space="preserve">Народна скупштина Републике Српске задужује посланике из Републике Српске у Представничком дому Парламентарне скупштине БиХ да у што краћем року припреме и упуте у парламентарну процедуру </w:t>
      </w:r>
      <w:r w:rsidR="006E6E89">
        <w:rPr>
          <w:rFonts w:ascii="Times New Roman" w:eastAsia="Calibri" w:hAnsi="Times New Roman" w:cs="Times New Roman"/>
          <w:sz w:val="24"/>
          <w:szCs w:val="24"/>
          <w:lang w:val="sr-Cyrl-RS"/>
        </w:rPr>
        <w:t>з</w:t>
      </w:r>
      <w:r w:rsidRPr="00002558">
        <w:rPr>
          <w:rFonts w:ascii="Times New Roman" w:eastAsia="Calibri" w:hAnsi="Times New Roman" w:cs="Times New Roman"/>
          <w:sz w:val="24"/>
          <w:szCs w:val="24"/>
          <w:lang w:val="sr-Cyrl-RS"/>
        </w:rPr>
        <w:t>акон о Уставном суду БиХ, којим ће се дефинисати састав Уставног суда БиХ без страних судија.</w:t>
      </w:r>
    </w:p>
    <w:p w14:paraId="0CD21D53" w14:textId="70CF5FC4" w:rsidR="00002558" w:rsidRPr="00002558" w:rsidRDefault="00002558" w:rsidP="00002558">
      <w:pPr>
        <w:spacing w:after="240" w:line="240" w:lineRule="auto"/>
        <w:ind w:left="790"/>
        <w:contextualSpacing/>
        <w:jc w:val="both"/>
        <w:rPr>
          <w:rFonts w:ascii="Times New Roman" w:eastAsia="Calibri" w:hAnsi="Times New Roman" w:cs="Times New Roman"/>
          <w:sz w:val="24"/>
          <w:szCs w:val="24"/>
          <w:lang w:val="sr-Cyrl-RS"/>
        </w:rPr>
      </w:pPr>
    </w:p>
    <w:p w14:paraId="73BBBB03" w14:textId="77777777" w:rsidR="00002558" w:rsidRPr="00002558" w:rsidRDefault="00002558" w:rsidP="00002558">
      <w:pPr>
        <w:numPr>
          <w:ilvl w:val="0"/>
          <w:numId w:val="2"/>
        </w:numPr>
        <w:spacing w:after="240" w:line="240" w:lineRule="auto"/>
        <w:contextualSpacing/>
        <w:jc w:val="both"/>
        <w:rPr>
          <w:rFonts w:ascii="Times New Roman" w:eastAsia="Calibri" w:hAnsi="Times New Roman" w:cs="Times New Roman"/>
          <w:sz w:val="24"/>
          <w:szCs w:val="24"/>
          <w:lang w:val="sr-Cyrl-RS"/>
        </w:rPr>
      </w:pPr>
      <w:r w:rsidRPr="00002558">
        <w:rPr>
          <w:rFonts w:ascii="Times New Roman" w:eastAsia="Calibri" w:hAnsi="Times New Roman" w:cs="Times New Roman"/>
          <w:sz w:val="24"/>
          <w:szCs w:val="24"/>
          <w:lang w:val="sr-Cyrl-RS"/>
        </w:rPr>
        <w:t>Овај закључак ступа на снагу даном доношења.</w:t>
      </w:r>
    </w:p>
    <w:p w14:paraId="50E24E48" w14:textId="04025555" w:rsidR="00D81109" w:rsidRPr="00D81109" w:rsidRDefault="00D81109" w:rsidP="00002558">
      <w:pPr>
        <w:spacing w:after="240" w:line="240" w:lineRule="auto"/>
        <w:ind w:left="360"/>
        <w:contextualSpacing/>
        <w:jc w:val="both"/>
        <w:rPr>
          <w:rFonts w:ascii="Times New Roman" w:eastAsia="Calibri" w:hAnsi="Times New Roman" w:cs="Times New Roman"/>
          <w:sz w:val="24"/>
          <w:szCs w:val="24"/>
        </w:rPr>
      </w:pPr>
    </w:p>
    <w:p w14:paraId="00DCEAE4" w14:textId="1C9EA797" w:rsidR="00002558" w:rsidRPr="006E6E89" w:rsidRDefault="00FA49DB" w:rsidP="00002558">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sz w:val="24"/>
          <w:szCs w:val="24"/>
          <w:lang w:val="sr-Cyrl-RS" w:eastAsia="sr-Cyrl-BA"/>
        </w:rPr>
        <w:t>усвојен</w:t>
      </w:r>
      <w:r w:rsidR="006E6E89">
        <w:rPr>
          <w:rFonts w:ascii="Times New Roman" w:eastAsia="Times New Roman" w:hAnsi="Times New Roman" w:cs="Times New Roman"/>
          <w:b/>
          <w:sz w:val="24"/>
          <w:szCs w:val="24"/>
          <w:lang w:val="sr-Cyrl-RS" w:eastAsia="sr-Cyrl-BA"/>
        </w:rPr>
        <w:t>и су са</w:t>
      </w:r>
      <w:r w:rsidR="00002558">
        <w:rPr>
          <w:rFonts w:ascii="Times New Roman" w:eastAsia="Times New Roman" w:hAnsi="Times New Roman" w:cs="Times New Roman"/>
          <w:b/>
          <w:sz w:val="24"/>
          <w:szCs w:val="24"/>
          <w:lang w:val="sr-Cyrl-RS" w:eastAsia="sr-Cyrl-BA"/>
        </w:rPr>
        <w:t xml:space="preserve"> </w:t>
      </w:r>
      <w:bookmarkStart w:id="3" w:name="_Hlk136001445"/>
      <w:r w:rsidR="00002558" w:rsidRPr="00002558">
        <w:rPr>
          <w:rFonts w:ascii="Times New Roman" w:eastAsia="Times New Roman" w:hAnsi="Times New Roman" w:cs="Times New Roman"/>
          <w:noProof/>
          <w:sz w:val="24"/>
          <w:szCs w:val="24"/>
          <w:lang w:val="sr-Cyrl-CS" w:eastAsia="sr-Cyrl-BA"/>
        </w:rPr>
        <w:t xml:space="preserve">(присутно </w:t>
      </w:r>
      <w:r w:rsidR="00002558">
        <w:rPr>
          <w:rFonts w:ascii="Times New Roman" w:eastAsia="Times New Roman" w:hAnsi="Times New Roman" w:cs="Times New Roman"/>
          <w:noProof/>
          <w:sz w:val="24"/>
          <w:szCs w:val="24"/>
          <w:lang w:val="sr-Cyrl-CS" w:eastAsia="sr-Cyrl-BA"/>
        </w:rPr>
        <w:t>68</w:t>
      </w:r>
      <w:r w:rsidR="00002558" w:rsidRPr="00002558">
        <w:rPr>
          <w:rFonts w:ascii="Times New Roman" w:eastAsia="Times New Roman" w:hAnsi="Times New Roman" w:cs="Times New Roman"/>
          <w:noProof/>
          <w:sz w:val="24"/>
          <w:szCs w:val="24"/>
          <w:lang w:val="sr-Cyrl-CS" w:eastAsia="sr-Cyrl-BA"/>
        </w:rPr>
        <w:t xml:space="preserve">, гласало </w:t>
      </w:r>
      <w:r w:rsidR="00002558">
        <w:rPr>
          <w:rFonts w:ascii="Times New Roman" w:eastAsia="Times New Roman" w:hAnsi="Times New Roman" w:cs="Times New Roman"/>
          <w:noProof/>
          <w:sz w:val="24"/>
          <w:szCs w:val="24"/>
          <w:lang w:val="sr-Cyrl-CS" w:eastAsia="sr-Cyrl-BA"/>
        </w:rPr>
        <w:t>58</w:t>
      </w:r>
      <w:r w:rsidR="00002558" w:rsidRPr="00002558">
        <w:rPr>
          <w:rFonts w:ascii="Times New Roman" w:eastAsia="Times New Roman" w:hAnsi="Times New Roman" w:cs="Times New Roman"/>
          <w:noProof/>
          <w:sz w:val="24"/>
          <w:szCs w:val="24"/>
          <w:lang w:val="sr-Cyrl-CS" w:eastAsia="sr-Cyrl-BA"/>
        </w:rPr>
        <w:t xml:space="preserve">) </w:t>
      </w:r>
      <w:r w:rsidR="00002558" w:rsidRPr="006E6E89">
        <w:rPr>
          <w:rFonts w:ascii="Times New Roman" w:eastAsia="Times New Roman" w:hAnsi="Times New Roman" w:cs="Times New Roman"/>
          <w:b/>
          <w:bCs/>
          <w:noProof/>
          <w:sz w:val="24"/>
          <w:szCs w:val="24"/>
          <w:lang w:val="sr-Cyrl-RS" w:eastAsia="sr-Cyrl-BA"/>
        </w:rPr>
        <w:t>56</w:t>
      </w:r>
      <w:r w:rsidR="00002558" w:rsidRPr="006E6E89">
        <w:rPr>
          <w:rFonts w:ascii="Times New Roman" w:eastAsia="Times New Roman" w:hAnsi="Times New Roman" w:cs="Times New Roman"/>
          <w:b/>
          <w:bCs/>
          <w:noProof/>
          <w:sz w:val="24"/>
          <w:szCs w:val="24"/>
          <w:lang w:val="sr-Cyrl-CS" w:eastAsia="sr-Cyrl-BA"/>
        </w:rPr>
        <w:t xml:space="preserve"> гласова </w:t>
      </w:r>
      <w:r w:rsidR="00002558" w:rsidRPr="006E6E89">
        <w:rPr>
          <w:rFonts w:ascii="Times New Roman" w:eastAsia="Times New Roman" w:hAnsi="Times New Roman" w:cs="Times New Roman"/>
          <w:b/>
          <w:bCs/>
          <w:i/>
          <w:iCs/>
          <w:noProof/>
          <w:sz w:val="24"/>
          <w:szCs w:val="24"/>
          <w:lang w:val="sr-Cyrl-CS" w:eastAsia="sr-Cyrl-BA"/>
        </w:rPr>
        <w:t xml:space="preserve">за, два против и ниједан посланик </w:t>
      </w:r>
      <w:r w:rsidR="006E6E89" w:rsidRPr="006E6E89">
        <w:rPr>
          <w:rFonts w:ascii="Times New Roman" w:eastAsia="Times New Roman" w:hAnsi="Times New Roman" w:cs="Times New Roman"/>
          <w:b/>
          <w:bCs/>
          <w:i/>
          <w:iCs/>
          <w:noProof/>
          <w:sz w:val="24"/>
          <w:szCs w:val="24"/>
          <w:lang w:val="sr-Cyrl-CS" w:eastAsia="sr-Cyrl-BA"/>
        </w:rPr>
        <w:t xml:space="preserve">се </w:t>
      </w:r>
      <w:r w:rsidR="00002558" w:rsidRPr="006E6E89">
        <w:rPr>
          <w:rFonts w:ascii="Times New Roman" w:eastAsia="Times New Roman" w:hAnsi="Times New Roman" w:cs="Times New Roman"/>
          <w:b/>
          <w:bCs/>
          <w:i/>
          <w:iCs/>
          <w:noProof/>
          <w:sz w:val="24"/>
          <w:szCs w:val="24"/>
          <w:lang w:val="sr-Cyrl-CS" w:eastAsia="sr-Cyrl-BA"/>
        </w:rPr>
        <w:t>није уздржао од гласања</w:t>
      </w:r>
      <w:bookmarkEnd w:id="3"/>
      <w:r w:rsidR="00002558" w:rsidRPr="006E6E89">
        <w:rPr>
          <w:rFonts w:ascii="Times New Roman" w:eastAsia="Times New Roman" w:hAnsi="Times New Roman" w:cs="Times New Roman"/>
          <w:b/>
          <w:bCs/>
          <w:i/>
          <w:iCs/>
          <w:noProof/>
          <w:sz w:val="24"/>
          <w:szCs w:val="24"/>
          <w:lang w:val="sr-Cyrl-CS" w:eastAsia="sr-Cyrl-BA"/>
        </w:rPr>
        <w:t>.</w:t>
      </w:r>
    </w:p>
    <w:p w14:paraId="75B6DECB" w14:textId="4E5118F4" w:rsidR="00F26332" w:rsidRPr="006E6E89" w:rsidRDefault="00F26332" w:rsidP="007959DE">
      <w:pPr>
        <w:tabs>
          <w:tab w:val="left" w:pos="720"/>
        </w:tabs>
        <w:jc w:val="both"/>
        <w:rPr>
          <w:rFonts w:ascii="Times New Roman" w:eastAsia="Times New Roman" w:hAnsi="Times New Roman" w:cs="Times New Roman"/>
          <w:b/>
          <w:bCs/>
          <w:iCs/>
          <w:sz w:val="24"/>
          <w:szCs w:val="24"/>
          <w:lang w:val="sr-Latn-RS" w:eastAsia="sr-Cyrl-BA"/>
        </w:rPr>
      </w:pPr>
    </w:p>
    <w:p w14:paraId="18372ACD" w14:textId="6DEAB56F" w:rsidR="00FA49DB" w:rsidRPr="00FA49DB" w:rsidRDefault="00FA49DB" w:rsidP="007959DE">
      <w:pPr>
        <w:tabs>
          <w:tab w:val="left" w:pos="720"/>
        </w:tabs>
        <w:jc w:val="both"/>
        <w:rPr>
          <w:rFonts w:ascii="Times New Roman" w:eastAsia="Times New Roman" w:hAnsi="Times New Roman" w:cs="Times New Roman"/>
          <w:b/>
          <w:iCs/>
          <w:sz w:val="24"/>
          <w:szCs w:val="24"/>
          <w:lang w:eastAsia="sr-Cyrl-BA"/>
        </w:rPr>
      </w:pPr>
      <w:r w:rsidRPr="00FA49DB">
        <w:rPr>
          <w:rFonts w:ascii="Times New Roman" w:eastAsia="Times New Roman" w:hAnsi="Times New Roman" w:cs="Times New Roman"/>
          <w:b/>
          <w:iCs/>
          <w:sz w:val="24"/>
          <w:szCs w:val="24"/>
          <w:lang w:eastAsia="sr-Cyrl-BA"/>
        </w:rPr>
        <w:t xml:space="preserve">Закључци Клуба посланика СДС </w:t>
      </w:r>
    </w:p>
    <w:p w14:paraId="27F472E7" w14:textId="77777777" w:rsidR="00FA49DB" w:rsidRPr="00FA49DB" w:rsidRDefault="00FA49DB" w:rsidP="00FA49DB">
      <w:pPr>
        <w:numPr>
          <w:ilvl w:val="0"/>
          <w:numId w:val="6"/>
        </w:numPr>
        <w:spacing w:after="0" w:line="240" w:lineRule="auto"/>
        <w:jc w:val="both"/>
        <w:rPr>
          <w:rFonts w:ascii="Times New Roman" w:eastAsia="Times New Roman" w:hAnsi="Times New Roman" w:cs="Times New Roman"/>
          <w:b/>
          <w:sz w:val="24"/>
          <w:szCs w:val="24"/>
          <w:lang w:val="sr-Cyrl-CS"/>
        </w:rPr>
      </w:pPr>
      <w:r w:rsidRPr="00FA49DB">
        <w:rPr>
          <w:rFonts w:ascii="Times New Roman" w:eastAsia="Times New Roman" w:hAnsi="Times New Roman" w:cs="Times New Roman"/>
          <w:sz w:val="24"/>
          <w:szCs w:val="24"/>
          <w:lang w:val="sr-Cyrl-RS"/>
        </w:rPr>
        <w:t xml:space="preserve">Народна скупштина Републике Српске одбацује Информацију о Закључцима Народне скупштине Републике Српске од 17. фебруара 2020. године у вези антидејтонског дјеловања Уставног суда БиХ. </w:t>
      </w:r>
    </w:p>
    <w:p w14:paraId="6A7D5FEB" w14:textId="31EF2C1A" w:rsidR="00FA49DB" w:rsidRPr="00FA49DB" w:rsidRDefault="00FA49DB" w:rsidP="00FA49DB">
      <w:pPr>
        <w:numPr>
          <w:ilvl w:val="0"/>
          <w:numId w:val="6"/>
        </w:numPr>
        <w:spacing w:after="0" w:line="240" w:lineRule="auto"/>
        <w:jc w:val="both"/>
        <w:rPr>
          <w:rFonts w:ascii="Times New Roman" w:eastAsia="Times New Roman" w:hAnsi="Times New Roman" w:cs="Times New Roman"/>
          <w:sz w:val="24"/>
          <w:szCs w:val="24"/>
          <w:lang w:val="sr-Cyrl-CS"/>
        </w:rPr>
      </w:pPr>
      <w:r w:rsidRPr="00FA49DB">
        <w:rPr>
          <w:rFonts w:ascii="Times New Roman" w:eastAsia="Times New Roman" w:hAnsi="Times New Roman" w:cs="Times New Roman"/>
          <w:sz w:val="24"/>
          <w:szCs w:val="24"/>
          <w:lang w:val="sr-Cyrl-CS"/>
        </w:rPr>
        <w:lastRenderedPageBreak/>
        <w:t xml:space="preserve">Народна скупштина Републике Српске констатује да су се представници Републике Српске у институцијама БиХ понашали на неодговоран начин, те да нису поштовали </w:t>
      </w:r>
      <w:r w:rsidR="006E6E89">
        <w:rPr>
          <w:rFonts w:ascii="Times New Roman" w:eastAsia="Times New Roman" w:hAnsi="Times New Roman" w:cs="Times New Roman"/>
          <w:sz w:val="24"/>
          <w:szCs w:val="24"/>
          <w:lang w:val="sr-Cyrl-CS"/>
        </w:rPr>
        <w:t>З</w:t>
      </w:r>
      <w:r w:rsidRPr="00FA49DB">
        <w:rPr>
          <w:rFonts w:ascii="Times New Roman" w:eastAsia="Times New Roman" w:hAnsi="Times New Roman" w:cs="Times New Roman"/>
          <w:sz w:val="24"/>
          <w:szCs w:val="24"/>
          <w:lang w:val="sr-Cyrl-CS"/>
        </w:rPr>
        <w:t>акључке Народне скупштине Републике Српске.</w:t>
      </w:r>
    </w:p>
    <w:p w14:paraId="07519E2D" w14:textId="0AFE6EC3" w:rsidR="00FA49DB" w:rsidRPr="006E6E89" w:rsidRDefault="00FA49DB" w:rsidP="006E6E89">
      <w:pPr>
        <w:numPr>
          <w:ilvl w:val="0"/>
          <w:numId w:val="6"/>
        </w:numPr>
        <w:spacing w:after="0" w:line="240" w:lineRule="auto"/>
        <w:jc w:val="both"/>
        <w:rPr>
          <w:rFonts w:ascii="Times New Roman" w:eastAsia="Times New Roman" w:hAnsi="Times New Roman" w:cs="Times New Roman"/>
          <w:sz w:val="24"/>
          <w:szCs w:val="24"/>
          <w:lang w:val="sr-Cyrl-CS"/>
        </w:rPr>
      </w:pPr>
      <w:r w:rsidRPr="00FA49DB">
        <w:rPr>
          <w:rFonts w:ascii="Times New Roman" w:eastAsia="Times New Roman" w:hAnsi="Times New Roman" w:cs="Times New Roman"/>
          <w:sz w:val="24"/>
          <w:szCs w:val="24"/>
          <w:lang w:val="sr-Cyrl-CS"/>
        </w:rPr>
        <w:t xml:space="preserve">Народна скупштина Републике Српске констатује да су се институције Републике Српске понашале крајње непримјерено, те да су и поред децидних задужења од Народне скупштине Републике Српске да не спроводе антидејтонске и недемократске одлуке Високог представника и Уставног суда БиХ, исте уважиле и проводиле.  </w:t>
      </w:r>
    </w:p>
    <w:p w14:paraId="612DC7C9" w14:textId="1FB41EBC" w:rsidR="00FA49DB" w:rsidRPr="00FA49DB" w:rsidRDefault="00FA49DB" w:rsidP="00FA49DB">
      <w:pPr>
        <w:numPr>
          <w:ilvl w:val="0"/>
          <w:numId w:val="6"/>
        </w:numPr>
        <w:spacing w:after="0" w:line="240" w:lineRule="auto"/>
        <w:jc w:val="both"/>
        <w:rPr>
          <w:rFonts w:ascii="Times New Roman" w:eastAsia="Times New Roman" w:hAnsi="Times New Roman" w:cs="Times New Roman"/>
          <w:sz w:val="24"/>
          <w:szCs w:val="24"/>
          <w:lang w:val="sr-Cyrl-CS"/>
        </w:rPr>
      </w:pPr>
      <w:r w:rsidRPr="00FA49DB">
        <w:rPr>
          <w:rFonts w:ascii="Times New Roman" w:eastAsia="Times New Roman" w:hAnsi="Times New Roman" w:cs="Times New Roman"/>
          <w:sz w:val="24"/>
          <w:szCs w:val="24"/>
          <w:lang w:val="sr-Cyrl-CS"/>
        </w:rPr>
        <w:t xml:space="preserve">Народна скупштина Републике Српске још једном упозорава представнике Републике Српске у институцијама БиХ и позива их на одговорност и поштовање закључака са Десете посебне сједнице од 17. фебруара 2020. године, а нарочито закључка број 4 који је крајње резолутан и јасан у сваком погледу. </w:t>
      </w:r>
    </w:p>
    <w:p w14:paraId="71BA43F0" w14:textId="06EF2E8A" w:rsidR="00FA49DB" w:rsidRPr="00FA49DB" w:rsidRDefault="00FA49DB" w:rsidP="00FA49DB">
      <w:pPr>
        <w:numPr>
          <w:ilvl w:val="0"/>
          <w:numId w:val="6"/>
        </w:numPr>
        <w:spacing w:after="0" w:line="240" w:lineRule="auto"/>
        <w:jc w:val="both"/>
        <w:rPr>
          <w:rFonts w:ascii="Times New Roman" w:eastAsia="Times New Roman" w:hAnsi="Times New Roman" w:cs="Times New Roman"/>
          <w:sz w:val="24"/>
          <w:szCs w:val="24"/>
          <w:lang w:val="sr-Cyrl-CS"/>
        </w:rPr>
      </w:pPr>
      <w:r w:rsidRPr="00FA49DB">
        <w:rPr>
          <w:rFonts w:ascii="Times New Roman" w:eastAsia="Times New Roman" w:hAnsi="Times New Roman" w:cs="Times New Roman"/>
          <w:sz w:val="24"/>
          <w:szCs w:val="24"/>
          <w:lang w:val="sr-Cyrl-CS"/>
        </w:rPr>
        <w:t>Народна скупштина Републике Српске захт</w:t>
      </w:r>
      <w:r w:rsidR="00DE7051">
        <w:rPr>
          <w:rFonts w:ascii="Times New Roman" w:eastAsia="Times New Roman" w:hAnsi="Times New Roman" w:cs="Times New Roman"/>
          <w:sz w:val="24"/>
          <w:szCs w:val="24"/>
          <w:lang w:val="sr-Cyrl-CS"/>
        </w:rPr>
        <w:t>и</w:t>
      </w:r>
      <w:r w:rsidRPr="00FA49DB">
        <w:rPr>
          <w:rFonts w:ascii="Times New Roman" w:eastAsia="Times New Roman" w:hAnsi="Times New Roman" w:cs="Times New Roman"/>
          <w:sz w:val="24"/>
          <w:szCs w:val="24"/>
          <w:lang w:val="sr-Cyrl-CS"/>
        </w:rPr>
        <w:t>јева од представника Републике Српске у институцијама БиХ да сваких наредних 60 дана обавјештавају Народну скупштин</w:t>
      </w:r>
      <w:r w:rsidR="00DE7051">
        <w:rPr>
          <w:rFonts w:ascii="Times New Roman" w:eastAsia="Times New Roman" w:hAnsi="Times New Roman" w:cs="Times New Roman"/>
          <w:sz w:val="24"/>
          <w:szCs w:val="24"/>
          <w:lang w:val="sr-Cyrl-CS"/>
        </w:rPr>
        <w:t>у</w:t>
      </w:r>
      <w:r w:rsidRPr="00FA49DB">
        <w:rPr>
          <w:rFonts w:ascii="Times New Roman" w:eastAsia="Times New Roman" w:hAnsi="Times New Roman" w:cs="Times New Roman"/>
          <w:sz w:val="24"/>
          <w:szCs w:val="24"/>
          <w:lang w:val="sr-Cyrl-CS"/>
        </w:rPr>
        <w:t xml:space="preserve"> Републике Српске о </w:t>
      </w:r>
      <w:r w:rsidR="00DE7051">
        <w:rPr>
          <w:rFonts w:ascii="Times New Roman" w:eastAsia="Times New Roman" w:hAnsi="Times New Roman" w:cs="Times New Roman"/>
          <w:sz w:val="24"/>
          <w:szCs w:val="24"/>
          <w:lang w:val="sr-Cyrl-CS"/>
        </w:rPr>
        <w:t>с</w:t>
      </w:r>
      <w:r w:rsidRPr="00FA49DB">
        <w:rPr>
          <w:rFonts w:ascii="Times New Roman" w:eastAsia="Times New Roman" w:hAnsi="Times New Roman" w:cs="Times New Roman"/>
          <w:sz w:val="24"/>
          <w:szCs w:val="24"/>
          <w:lang w:val="sr-Cyrl-CS"/>
        </w:rPr>
        <w:t xml:space="preserve">провођењу ових закључака. </w:t>
      </w:r>
    </w:p>
    <w:p w14:paraId="0A035E26" w14:textId="6F05E36F" w:rsidR="00FA49DB" w:rsidRPr="00FA49DB" w:rsidRDefault="00FA49DB" w:rsidP="00FA49DB">
      <w:pPr>
        <w:numPr>
          <w:ilvl w:val="0"/>
          <w:numId w:val="6"/>
        </w:numPr>
        <w:spacing w:after="0" w:line="240" w:lineRule="auto"/>
        <w:jc w:val="both"/>
        <w:rPr>
          <w:rFonts w:ascii="Times New Roman" w:eastAsia="Times New Roman" w:hAnsi="Times New Roman" w:cs="Times New Roman"/>
          <w:sz w:val="24"/>
          <w:szCs w:val="24"/>
          <w:lang w:val="sr-Cyrl-CS"/>
        </w:rPr>
      </w:pPr>
      <w:r w:rsidRPr="00FA49DB">
        <w:rPr>
          <w:rFonts w:ascii="Times New Roman" w:eastAsia="Times New Roman" w:hAnsi="Times New Roman" w:cs="Times New Roman"/>
          <w:sz w:val="24"/>
          <w:szCs w:val="24"/>
          <w:lang w:val="sr-Cyrl-CS"/>
        </w:rPr>
        <w:t>Народна скупштина Републике Српске још једном изражава своје потпуно опредјељење да се све одлуке Уставног суда БиХ које се односе на непоштовање члана 3</w:t>
      </w:r>
      <w:r w:rsidR="00DE7051">
        <w:rPr>
          <w:rFonts w:ascii="Times New Roman" w:eastAsia="Times New Roman" w:hAnsi="Times New Roman" w:cs="Times New Roman"/>
          <w:sz w:val="24"/>
          <w:szCs w:val="24"/>
          <w:lang w:val="sr-Cyrl-CS"/>
        </w:rPr>
        <w:t>,</w:t>
      </w:r>
      <w:r w:rsidRPr="00FA49DB">
        <w:rPr>
          <w:rFonts w:ascii="Times New Roman" w:eastAsia="Times New Roman" w:hAnsi="Times New Roman" w:cs="Times New Roman"/>
          <w:sz w:val="24"/>
          <w:szCs w:val="24"/>
          <w:lang w:val="sr-Cyrl-CS"/>
        </w:rPr>
        <w:t xml:space="preserve"> тачка 3 Устава БиХ, који на најдиректинији начин дефинише пресумпцију надлежности у корист ентитета</w:t>
      </w:r>
      <w:r w:rsidR="00DE7051">
        <w:rPr>
          <w:rFonts w:ascii="Times New Roman" w:eastAsia="Times New Roman" w:hAnsi="Times New Roman" w:cs="Times New Roman"/>
          <w:sz w:val="24"/>
          <w:szCs w:val="24"/>
          <w:lang w:val="sr-Cyrl-CS"/>
        </w:rPr>
        <w:t>,</w:t>
      </w:r>
      <w:r w:rsidRPr="00FA49DB">
        <w:rPr>
          <w:rFonts w:ascii="Times New Roman" w:eastAsia="Times New Roman" w:hAnsi="Times New Roman" w:cs="Times New Roman"/>
          <w:sz w:val="24"/>
          <w:szCs w:val="24"/>
          <w:lang w:val="sr-Cyrl-CS"/>
        </w:rPr>
        <w:t xml:space="preserve"> а не државе, што представља темељни уставни принцип на основу кога су подијељене надлежности, неће примјењивати на територији Републике Српске.  </w:t>
      </w:r>
    </w:p>
    <w:p w14:paraId="267BBE95" w14:textId="77777777" w:rsidR="00FA49DB" w:rsidRPr="00FA49DB" w:rsidRDefault="00FA49DB" w:rsidP="00FA49DB">
      <w:pPr>
        <w:numPr>
          <w:ilvl w:val="0"/>
          <w:numId w:val="6"/>
        </w:numPr>
        <w:spacing w:after="0" w:line="240" w:lineRule="auto"/>
        <w:jc w:val="both"/>
        <w:rPr>
          <w:rFonts w:ascii="Times New Roman" w:eastAsia="Times New Roman" w:hAnsi="Times New Roman" w:cs="Times New Roman"/>
          <w:sz w:val="24"/>
          <w:szCs w:val="24"/>
          <w:lang w:val="sr-Cyrl-CS"/>
        </w:rPr>
      </w:pPr>
      <w:r w:rsidRPr="00FA49DB">
        <w:rPr>
          <w:rFonts w:ascii="Times New Roman" w:eastAsia="Times New Roman" w:hAnsi="Times New Roman" w:cs="Times New Roman"/>
          <w:sz w:val="24"/>
          <w:szCs w:val="24"/>
          <w:lang w:val="sr-Cyrl-CS"/>
        </w:rPr>
        <w:t xml:space="preserve">Ови закључци ступају на снагу осмог дана од дана доношења. </w:t>
      </w:r>
    </w:p>
    <w:p w14:paraId="279A5045" w14:textId="4C02636E" w:rsidR="00FA49DB" w:rsidRDefault="00FA49DB" w:rsidP="007959DE">
      <w:pPr>
        <w:tabs>
          <w:tab w:val="left" w:pos="720"/>
        </w:tabs>
        <w:jc w:val="both"/>
        <w:rPr>
          <w:rFonts w:ascii="Times New Roman" w:eastAsia="Times New Roman" w:hAnsi="Times New Roman" w:cs="Times New Roman"/>
          <w:bCs/>
          <w:iCs/>
          <w:sz w:val="24"/>
          <w:szCs w:val="24"/>
          <w:lang w:eastAsia="sr-Cyrl-BA"/>
        </w:rPr>
      </w:pPr>
    </w:p>
    <w:p w14:paraId="12AD4E60" w14:textId="3D7C8AEF" w:rsidR="00FA49DB" w:rsidRPr="00DE7051" w:rsidRDefault="00DE7051" w:rsidP="007959DE">
      <w:pPr>
        <w:tabs>
          <w:tab w:val="left" w:pos="720"/>
        </w:tabs>
        <w:jc w:val="both"/>
        <w:rPr>
          <w:rFonts w:ascii="Times New Roman" w:eastAsia="Times New Roman" w:hAnsi="Times New Roman" w:cs="Times New Roman"/>
          <w:bCs/>
          <w:iCs/>
          <w:sz w:val="24"/>
          <w:szCs w:val="24"/>
          <w:lang w:eastAsia="sr-Cyrl-BA"/>
        </w:rPr>
      </w:pPr>
      <w:r>
        <w:rPr>
          <w:rFonts w:ascii="Times New Roman" w:eastAsia="Times New Roman" w:hAnsi="Times New Roman" w:cs="Times New Roman"/>
          <w:b/>
          <w:iCs/>
          <w:sz w:val="24"/>
          <w:szCs w:val="24"/>
          <w:lang w:val="sr-Cyrl-RS" w:eastAsia="sr-Cyrl-BA"/>
        </w:rPr>
        <w:t>н</w:t>
      </w:r>
      <w:r w:rsidR="00FA49DB" w:rsidRPr="00FA49DB">
        <w:rPr>
          <w:rFonts w:ascii="Times New Roman" w:eastAsia="Times New Roman" w:hAnsi="Times New Roman" w:cs="Times New Roman"/>
          <w:b/>
          <w:iCs/>
          <w:sz w:val="24"/>
          <w:szCs w:val="24"/>
          <w:lang w:eastAsia="sr-Cyrl-BA"/>
        </w:rPr>
        <w:t>ису усвојени</w:t>
      </w:r>
      <w:r w:rsidR="00FA49DB">
        <w:rPr>
          <w:rFonts w:ascii="Times New Roman" w:eastAsia="Times New Roman" w:hAnsi="Times New Roman" w:cs="Times New Roman"/>
          <w:bCs/>
          <w:iCs/>
          <w:sz w:val="24"/>
          <w:szCs w:val="24"/>
          <w:lang w:eastAsia="sr-Cyrl-BA"/>
        </w:rPr>
        <w:t xml:space="preserve"> </w:t>
      </w:r>
      <w:r w:rsidR="00FA49DB" w:rsidRPr="00002558">
        <w:rPr>
          <w:rFonts w:ascii="Times New Roman" w:eastAsia="Times New Roman" w:hAnsi="Times New Roman" w:cs="Times New Roman"/>
          <w:noProof/>
          <w:sz w:val="24"/>
          <w:szCs w:val="24"/>
          <w:lang w:val="sr-Cyrl-CS" w:eastAsia="sr-Cyrl-BA"/>
        </w:rPr>
        <w:t xml:space="preserve">(присутно </w:t>
      </w:r>
      <w:r w:rsidR="00FA49DB">
        <w:rPr>
          <w:rFonts w:ascii="Times New Roman" w:eastAsia="Times New Roman" w:hAnsi="Times New Roman" w:cs="Times New Roman"/>
          <w:noProof/>
          <w:sz w:val="24"/>
          <w:szCs w:val="24"/>
          <w:lang w:val="sr-Cyrl-CS" w:eastAsia="sr-Cyrl-BA"/>
        </w:rPr>
        <w:t>68</w:t>
      </w:r>
      <w:r w:rsidR="00FA49DB" w:rsidRPr="00002558">
        <w:rPr>
          <w:rFonts w:ascii="Times New Roman" w:eastAsia="Times New Roman" w:hAnsi="Times New Roman" w:cs="Times New Roman"/>
          <w:noProof/>
          <w:sz w:val="24"/>
          <w:szCs w:val="24"/>
          <w:lang w:val="sr-Cyrl-CS" w:eastAsia="sr-Cyrl-BA"/>
        </w:rPr>
        <w:t xml:space="preserve">, гласало </w:t>
      </w:r>
      <w:r w:rsidR="00FA49DB">
        <w:rPr>
          <w:rFonts w:ascii="Times New Roman" w:eastAsia="Times New Roman" w:hAnsi="Times New Roman" w:cs="Times New Roman"/>
          <w:noProof/>
          <w:sz w:val="24"/>
          <w:szCs w:val="24"/>
          <w:lang w:val="sr-Cyrl-CS" w:eastAsia="sr-Cyrl-BA"/>
        </w:rPr>
        <w:t>55</w:t>
      </w:r>
      <w:r w:rsidR="00FA49DB" w:rsidRPr="00002558">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 </w:t>
      </w:r>
      <w:r w:rsidR="00FA49DB">
        <w:rPr>
          <w:rFonts w:ascii="Times New Roman" w:eastAsia="Times New Roman" w:hAnsi="Times New Roman" w:cs="Times New Roman"/>
          <w:noProof/>
          <w:sz w:val="24"/>
          <w:szCs w:val="24"/>
          <w:lang w:val="sr-Cyrl-RS" w:eastAsia="sr-Cyrl-BA"/>
        </w:rPr>
        <w:t>19</w:t>
      </w:r>
      <w:r w:rsidR="00FA49DB" w:rsidRPr="00002558">
        <w:rPr>
          <w:rFonts w:ascii="Times New Roman" w:eastAsia="Times New Roman" w:hAnsi="Times New Roman" w:cs="Times New Roman"/>
          <w:noProof/>
          <w:sz w:val="24"/>
          <w:szCs w:val="24"/>
          <w:lang w:val="sr-Cyrl-CS" w:eastAsia="sr-Cyrl-BA"/>
        </w:rPr>
        <w:t xml:space="preserve"> гласова </w:t>
      </w:r>
      <w:r w:rsidR="00FA49DB" w:rsidRPr="00002558">
        <w:rPr>
          <w:rFonts w:ascii="Times New Roman" w:eastAsia="Times New Roman" w:hAnsi="Times New Roman" w:cs="Times New Roman"/>
          <w:i/>
          <w:iCs/>
          <w:noProof/>
          <w:sz w:val="24"/>
          <w:szCs w:val="24"/>
          <w:lang w:val="sr-Cyrl-CS" w:eastAsia="sr-Cyrl-BA"/>
        </w:rPr>
        <w:t xml:space="preserve">за, </w:t>
      </w:r>
      <w:r w:rsidR="00FA49DB" w:rsidRPr="00DE7051">
        <w:rPr>
          <w:rFonts w:ascii="Times New Roman" w:eastAsia="Times New Roman" w:hAnsi="Times New Roman" w:cs="Times New Roman"/>
          <w:i/>
          <w:iCs/>
          <w:noProof/>
          <w:sz w:val="24"/>
          <w:szCs w:val="24"/>
          <w:lang w:val="sr-Cyrl-CS" w:eastAsia="sr-Cyrl-BA"/>
        </w:rPr>
        <w:t>31 против и пет посланика се уздржало од гласања</w:t>
      </w:r>
    </w:p>
    <w:p w14:paraId="39CDDEA9" w14:textId="28D8FF40" w:rsidR="00002558" w:rsidRPr="00FA49DB" w:rsidRDefault="00FA49DB" w:rsidP="007959DE">
      <w:pPr>
        <w:tabs>
          <w:tab w:val="left" w:pos="720"/>
        </w:tabs>
        <w:jc w:val="both"/>
        <w:rPr>
          <w:rFonts w:ascii="Times New Roman" w:eastAsia="Times New Roman" w:hAnsi="Times New Roman" w:cs="Times New Roman"/>
          <w:b/>
          <w:iCs/>
          <w:sz w:val="24"/>
          <w:szCs w:val="24"/>
          <w:lang w:eastAsia="sr-Cyrl-BA"/>
        </w:rPr>
      </w:pPr>
      <w:r w:rsidRPr="00FA49DB">
        <w:rPr>
          <w:rFonts w:ascii="Times New Roman" w:eastAsia="Times New Roman" w:hAnsi="Times New Roman" w:cs="Times New Roman"/>
          <w:b/>
          <w:iCs/>
          <w:sz w:val="24"/>
          <w:szCs w:val="24"/>
          <w:lang w:eastAsia="sr-Cyrl-BA"/>
        </w:rPr>
        <w:t>Ад – 2: Информација о закључцима Народне скупштине Републике Српске усвојеним 10. децембра 2021. године</w:t>
      </w:r>
    </w:p>
    <w:p w14:paraId="7344B794" w14:textId="27C50122" w:rsidR="00FA49DB" w:rsidRPr="006E6E89" w:rsidRDefault="00FA49DB" w:rsidP="00FA49DB">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rPr>
        <w:t xml:space="preserve">Закључак </w:t>
      </w:r>
      <w:r w:rsidRPr="006E6E89">
        <w:rPr>
          <w:rFonts w:ascii="Times New Roman" w:eastAsia="Times New Roman" w:hAnsi="Times New Roman" w:cs="Times New Roman"/>
          <w:b/>
          <w:bCs/>
          <w:sz w:val="24"/>
          <w:szCs w:val="24"/>
          <w:lang w:val="ru-RU"/>
        </w:rPr>
        <w:t>о усвајању Информације о закључцима Народне</w:t>
      </w:r>
      <w:r w:rsidRPr="006E6E89">
        <w:rPr>
          <w:rFonts w:ascii="Times New Roman" w:eastAsia="Times New Roman" w:hAnsi="Times New Roman" w:cs="Times New Roman"/>
          <w:sz w:val="24"/>
          <w:szCs w:val="24"/>
          <w:lang w:val="ru-RU"/>
        </w:rPr>
        <w:t xml:space="preserve"> </w:t>
      </w:r>
      <w:r w:rsidRPr="006E6E89">
        <w:rPr>
          <w:rFonts w:ascii="Times New Roman" w:eastAsia="Times New Roman" w:hAnsi="Times New Roman" w:cs="Times New Roman"/>
          <w:b/>
          <w:bCs/>
          <w:sz w:val="24"/>
          <w:szCs w:val="24"/>
          <w:lang w:val="ru-RU"/>
        </w:rPr>
        <w:t>скупштине Републике Српске усвојеним 10. децембра 2021. године</w:t>
      </w:r>
    </w:p>
    <w:p w14:paraId="2E439261" w14:textId="77777777" w:rsidR="00FA49DB" w:rsidRPr="006E6E89" w:rsidRDefault="00FA49DB" w:rsidP="00FA49DB">
      <w:pPr>
        <w:spacing w:after="0" w:line="240" w:lineRule="auto"/>
        <w:jc w:val="center"/>
        <w:rPr>
          <w:rFonts w:ascii="Times New Roman" w:eastAsia="Times New Roman" w:hAnsi="Times New Roman" w:cs="Times New Roman"/>
          <w:sz w:val="24"/>
          <w:szCs w:val="24"/>
          <w:lang w:val="ru-RU"/>
        </w:rPr>
      </w:pPr>
      <w:r w:rsidRPr="00FA49DB">
        <w:rPr>
          <w:rFonts w:ascii="Times New Roman" w:eastAsia="Times New Roman" w:hAnsi="Times New Roman" w:cs="Times New Roman"/>
          <w:sz w:val="24"/>
          <w:szCs w:val="24"/>
          <w:lang w:val="en-US"/>
        </w:rPr>
        <w:t> </w:t>
      </w:r>
    </w:p>
    <w:p w14:paraId="25CF097F" w14:textId="4BC948BF" w:rsidR="00FA49DB" w:rsidRPr="006E6E89" w:rsidRDefault="00FA49DB" w:rsidP="00DB6B2C">
      <w:pPr>
        <w:numPr>
          <w:ilvl w:val="0"/>
          <w:numId w:val="7"/>
        </w:numPr>
        <w:spacing w:after="0" w:line="240" w:lineRule="auto"/>
        <w:rPr>
          <w:rFonts w:ascii="Times New Roman" w:eastAsia="Times New Roman" w:hAnsi="Times New Roman" w:cs="Times New Roman"/>
          <w:sz w:val="24"/>
          <w:szCs w:val="24"/>
          <w:lang w:val="ru-RU"/>
        </w:rPr>
      </w:pPr>
      <w:r w:rsidRPr="006E6E89">
        <w:rPr>
          <w:rFonts w:ascii="Times New Roman" w:eastAsia="Times New Roman" w:hAnsi="Times New Roman" w:cs="Times New Roman"/>
          <w:sz w:val="24"/>
          <w:szCs w:val="24"/>
          <w:lang w:val="ru-RU"/>
        </w:rPr>
        <w:t>Народна скупштина Републике Српске усваја Информацију о закључцима Народне скупштине Републике Српске усвојеним 10. децембра 2021. године.</w:t>
      </w:r>
      <w:r w:rsidRPr="00FA49DB">
        <w:rPr>
          <w:rFonts w:ascii="Times New Roman" w:eastAsia="Times New Roman" w:hAnsi="Times New Roman" w:cs="Times New Roman"/>
          <w:sz w:val="24"/>
          <w:szCs w:val="24"/>
          <w:lang w:val="en-US"/>
        </w:rPr>
        <w:t> </w:t>
      </w:r>
    </w:p>
    <w:p w14:paraId="5984C8C3" w14:textId="79FD71AA" w:rsidR="00FA49DB" w:rsidRPr="00DE7051" w:rsidRDefault="00FA49DB" w:rsidP="00DE7051">
      <w:pPr>
        <w:numPr>
          <w:ilvl w:val="0"/>
          <w:numId w:val="8"/>
        </w:numPr>
        <w:spacing w:after="0" w:line="240" w:lineRule="auto"/>
        <w:rPr>
          <w:rFonts w:ascii="Times New Roman" w:eastAsia="Times New Roman" w:hAnsi="Times New Roman" w:cs="Times New Roman"/>
          <w:sz w:val="24"/>
          <w:szCs w:val="24"/>
          <w:lang w:val="ru-RU"/>
        </w:rPr>
      </w:pPr>
      <w:r w:rsidRPr="006E6E89">
        <w:rPr>
          <w:rFonts w:ascii="Times New Roman" w:eastAsia="Times New Roman" w:hAnsi="Times New Roman" w:cs="Times New Roman"/>
          <w:sz w:val="24"/>
          <w:szCs w:val="24"/>
          <w:lang w:val="ru-RU"/>
        </w:rPr>
        <w:t>Овај закључак ступа на снагу наредног дана од дана доношења.</w:t>
      </w:r>
    </w:p>
    <w:p w14:paraId="45616FA3" w14:textId="6318BA65" w:rsidR="00FA49DB" w:rsidRPr="00DE7051" w:rsidRDefault="00FA49DB" w:rsidP="00FA49DB">
      <w:pPr>
        <w:spacing w:after="0" w:line="240" w:lineRule="auto"/>
        <w:jc w:val="both"/>
        <w:rPr>
          <w:rFonts w:ascii="Times New Roman" w:hAnsi="Times New Roman" w:cs="Times New Roman"/>
          <w:b/>
          <w:bCs/>
          <w:i/>
          <w:iCs/>
          <w:noProof/>
          <w:sz w:val="24"/>
          <w:szCs w:val="24"/>
          <w:lang w:val="sr-Cyrl-CS" w:eastAsia="sr-Cyrl-BA"/>
        </w:rPr>
      </w:pPr>
      <w:r w:rsidRPr="00DE7051">
        <w:rPr>
          <w:rFonts w:ascii="Times New Roman" w:hAnsi="Times New Roman" w:cs="Times New Roman"/>
          <w:b/>
          <w:sz w:val="24"/>
          <w:szCs w:val="24"/>
          <w:lang w:val="sr-Cyrl-RS" w:eastAsia="sr-Cyrl-BA"/>
        </w:rPr>
        <w:t xml:space="preserve">усвојен је </w:t>
      </w:r>
      <w:r w:rsidR="00DE7051" w:rsidRPr="00DE7051">
        <w:rPr>
          <w:rFonts w:ascii="Times New Roman" w:hAnsi="Times New Roman" w:cs="Times New Roman"/>
          <w:b/>
          <w:sz w:val="24"/>
          <w:szCs w:val="24"/>
          <w:lang w:val="sr-Cyrl-RS" w:eastAsia="sr-Cyrl-BA"/>
        </w:rPr>
        <w:t>са</w:t>
      </w:r>
      <w:r w:rsidRPr="00DE7051">
        <w:rPr>
          <w:rFonts w:ascii="Times New Roman" w:hAnsi="Times New Roman" w:cs="Times New Roman"/>
          <w:b/>
          <w:sz w:val="24"/>
          <w:szCs w:val="24"/>
          <w:lang w:val="sr-Cyrl-RS" w:eastAsia="sr-Cyrl-BA"/>
        </w:rPr>
        <w:t xml:space="preserve"> </w:t>
      </w:r>
      <w:r w:rsidRPr="00DE7051">
        <w:rPr>
          <w:rFonts w:ascii="Times New Roman" w:hAnsi="Times New Roman" w:cs="Times New Roman"/>
          <w:noProof/>
          <w:sz w:val="24"/>
          <w:szCs w:val="24"/>
          <w:lang w:val="sr-Cyrl-CS" w:eastAsia="sr-Cyrl-BA"/>
        </w:rPr>
        <w:t xml:space="preserve">(присутно 68, гласало 60) </w:t>
      </w:r>
      <w:r w:rsidRPr="00DE7051">
        <w:rPr>
          <w:rFonts w:ascii="Times New Roman" w:hAnsi="Times New Roman" w:cs="Times New Roman"/>
          <w:b/>
          <w:bCs/>
          <w:noProof/>
          <w:sz w:val="24"/>
          <w:szCs w:val="24"/>
          <w:lang w:val="sr-Cyrl-RS" w:eastAsia="sr-Cyrl-BA"/>
        </w:rPr>
        <w:t>47</w:t>
      </w:r>
      <w:r w:rsidRPr="00DE7051">
        <w:rPr>
          <w:rFonts w:ascii="Times New Roman" w:hAnsi="Times New Roman" w:cs="Times New Roman"/>
          <w:b/>
          <w:bCs/>
          <w:noProof/>
          <w:sz w:val="24"/>
          <w:szCs w:val="24"/>
          <w:lang w:val="sr-Cyrl-CS" w:eastAsia="sr-Cyrl-BA"/>
        </w:rPr>
        <w:t xml:space="preserve"> гласова </w:t>
      </w:r>
      <w:r w:rsidRPr="00DE7051">
        <w:rPr>
          <w:rFonts w:ascii="Times New Roman" w:hAnsi="Times New Roman" w:cs="Times New Roman"/>
          <w:b/>
          <w:bCs/>
          <w:i/>
          <w:iCs/>
          <w:noProof/>
          <w:sz w:val="24"/>
          <w:szCs w:val="24"/>
          <w:lang w:val="sr-Cyrl-CS" w:eastAsia="sr-Cyrl-BA"/>
        </w:rPr>
        <w:t xml:space="preserve">за, 13 против и ниједан посланик </w:t>
      </w:r>
      <w:r w:rsidR="00DE7051">
        <w:rPr>
          <w:rFonts w:ascii="Times New Roman" w:hAnsi="Times New Roman" w:cs="Times New Roman"/>
          <w:b/>
          <w:bCs/>
          <w:i/>
          <w:iCs/>
          <w:noProof/>
          <w:sz w:val="24"/>
          <w:szCs w:val="24"/>
          <w:lang w:val="sr-Cyrl-CS" w:eastAsia="sr-Cyrl-BA"/>
        </w:rPr>
        <w:t xml:space="preserve">се </w:t>
      </w:r>
      <w:r w:rsidRPr="00DE7051">
        <w:rPr>
          <w:rFonts w:ascii="Times New Roman" w:hAnsi="Times New Roman" w:cs="Times New Roman"/>
          <w:b/>
          <w:bCs/>
          <w:i/>
          <w:iCs/>
          <w:noProof/>
          <w:sz w:val="24"/>
          <w:szCs w:val="24"/>
          <w:lang w:val="sr-Cyrl-CS" w:eastAsia="sr-Cyrl-BA"/>
        </w:rPr>
        <w:t>није уздржао од гласања.</w:t>
      </w:r>
    </w:p>
    <w:p w14:paraId="45A5BC3C" w14:textId="77777777" w:rsidR="003D1BA5" w:rsidRPr="003D1BA5" w:rsidRDefault="003D1BA5" w:rsidP="00FA49DB">
      <w:pPr>
        <w:tabs>
          <w:tab w:val="left" w:pos="720"/>
        </w:tabs>
        <w:spacing w:after="0" w:line="240" w:lineRule="auto"/>
        <w:jc w:val="both"/>
        <w:rPr>
          <w:rFonts w:ascii="Times New Roman" w:eastAsia="Times New Roman" w:hAnsi="Times New Roman" w:cs="Times New Roman"/>
          <w:b/>
          <w:i/>
          <w:sz w:val="24"/>
          <w:szCs w:val="24"/>
          <w:lang w:val="sr-Latn-RS" w:eastAsia="sr-Cyrl-BA"/>
        </w:rPr>
      </w:pPr>
    </w:p>
    <w:p w14:paraId="6E0D6710" w14:textId="295B06A2" w:rsidR="00FA49DB" w:rsidRPr="006E6E89" w:rsidRDefault="00FA49DB" w:rsidP="00DE7051">
      <w:pPr>
        <w:pStyle w:val="NormalWeb"/>
        <w:spacing w:after="0" w:line="240" w:lineRule="auto"/>
        <w:ind w:hanging="630"/>
        <w:jc w:val="center"/>
        <w:rPr>
          <w:rFonts w:eastAsia="Times New Roman"/>
          <w:lang w:val="ru-RU"/>
        </w:rPr>
      </w:pPr>
      <w:r>
        <w:rPr>
          <w:rFonts w:eastAsia="Times New Roman"/>
          <w:b/>
          <w:lang w:eastAsia="sr-Cyrl-BA"/>
        </w:rPr>
        <w:t xml:space="preserve">Закључак </w:t>
      </w:r>
      <w:r w:rsidRPr="006E6E89">
        <w:rPr>
          <w:rFonts w:eastAsia="Times New Roman"/>
          <w:b/>
          <w:bCs/>
          <w:lang w:val="ru-RU"/>
        </w:rPr>
        <w:t>о измјени Закључка број 02/1-021-1030/21 од 10. децембра 2021. године</w:t>
      </w:r>
    </w:p>
    <w:p w14:paraId="1337B153" w14:textId="77777777" w:rsidR="00FA49DB" w:rsidRPr="006E6E89" w:rsidRDefault="00FA49DB" w:rsidP="00FA49DB">
      <w:pPr>
        <w:spacing w:after="0" w:line="240" w:lineRule="auto"/>
        <w:jc w:val="center"/>
        <w:rPr>
          <w:rFonts w:ascii="Times New Roman" w:eastAsia="Times New Roman" w:hAnsi="Times New Roman" w:cs="Times New Roman"/>
          <w:sz w:val="24"/>
          <w:szCs w:val="24"/>
          <w:lang w:val="ru-RU"/>
        </w:rPr>
      </w:pPr>
      <w:r w:rsidRPr="00FA49DB">
        <w:rPr>
          <w:rFonts w:ascii="Times New Roman" w:eastAsia="Times New Roman" w:hAnsi="Times New Roman" w:cs="Times New Roman"/>
          <w:sz w:val="24"/>
          <w:szCs w:val="24"/>
          <w:lang w:val="en-US"/>
        </w:rPr>
        <w:t> </w:t>
      </w:r>
    </w:p>
    <w:p w14:paraId="54C2EAE8" w14:textId="46B3B040" w:rsidR="00FA49DB" w:rsidRPr="006E6E89" w:rsidRDefault="00FA49DB" w:rsidP="00FA49DB">
      <w:pPr>
        <w:numPr>
          <w:ilvl w:val="0"/>
          <w:numId w:val="9"/>
        </w:numPr>
        <w:spacing w:after="0" w:line="240" w:lineRule="auto"/>
        <w:jc w:val="both"/>
        <w:rPr>
          <w:rFonts w:ascii="Times New Roman" w:eastAsia="Times New Roman" w:hAnsi="Times New Roman" w:cs="Times New Roman"/>
          <w:sz w:val="24"/>
          <w:szCs w:val="24"/>
          <w:lang w:val="ru-RU"/>
        </w:rPr>
      </w:pPr>
      <w:r w:rsidRPr="006E6E89">
        <w:rPr>
          <w:rFonts w:ascii="Times New Roman" w:eastAsia="Times New Roman" w:hAnsi="Times New Roman" w:cs="Times New Roman"/>
          <w:sz w:val="24"/>
          <w:szCs w:val="24"/>
          <w:lang w:val="ru-RU"/>
        </w:rPr>
        <w:t>У тачки 2 Закључка у вези Информације о преносу надлежности са Републике Српске на ниво БиХ ријечи „у року до шест мјесеци“ бришу се, а послије ријечи „функционисање Републике Српске“ брише се тачка и додају ријечи „када се за то стекну одговарајући услови“.</w:t>
      </w:r>
      <w:r w:rsidRPr="00FA49DB">
        <w:rPr>
          <w:rFonts w:ascii="Times New Roman" w:eastAsia="Times New Roman" w:hAnsi="Times New Roman" w:cs="Times New Roman"/>
          <w:sz w:val="24"/>
          <w:szCs w:val="24"/>
          <w:lang w:val="en-US"/>
        </w:rPr>
        <w:t> </w:t>
      </w:r>
    </w:p>
    <w:p w14:paraId="54BAB1F4" w14:textId="77777777" w:rsidR="00FA49DB" w:rsidRPr="006E6E89" w:rsidRDefault="00FA49DB" w:rsidP="00FA49DB">
      <w:pPr>
        <w:numPr>
          <w:ilvl w:val="0"/>
          <w:numId w:val="10"/>
        </w:numPr>
        <w:spacing w:after="0" w:line="240" w:lineRule="auto"/>
        <w:rPr>
          <w:rFonts w:ascii="Times New Roman" w:eastAsia="Times New Roman" w:hAnsi="Times New Roman" w:cs="Times New Roman"/>
          <w:sz w:val="24"/>
          <w:szCs w:val="24"/>
          <w:lang w:val="ru-RU"/>
        </w:rPr>
      </w:pPr>
      <w:r w:rsidRPr="006E6E89">
        <w:rPr>
          <w:rFonts w:ascii="Times New Roman" w:eastAsia="Times New Roman" w:hAnsi="Times New Roman" w:cs="Times New Roman"/>
          <w:sz w:val="24"/>
          <w:szCs w:val="24"/>
          <w:lang w:val="ru-RU"/>
        </w:rPr>
        <w:t>Овај закључак ступа на снагу наредног дана од дана доношења.</w:t>
      </w:r>
    </w:p>
    <w:p w14:paraId="328250B8" w14:textId="13D5A555" w:rsidR="00FA49DB" w:rsidRPr="00DE7051" w:rsidRDefault="00FA49DB" w:rsidP="00FA49DB">
      <w:pPr>
        <w:jc w:val="both"/>
        <w:rPr>
          <w:rFonts w:ascii="Times New Roman" w:hAnsi="Times New Roman" w:cs="Times New Roman"/>
          <w:b/>
          <w:bCs/>
          <w:i/>
          <w:iCs/>
          <w:noProof/>
          <w:sz w:val="24"/>
          <w:szCs w:val="24"/>
          <w:lang w:val="sr-Cyrl-CS" w:eastAsia="sr-Cyrl-BA"/>
        </w:rPr>
      </w:pPr>
      <w:r w:rsidRPr="00FA49DB">
        <w:rPr>
          <w:rFonts w:ascii="Times New Roman" w:hAnsi="Times New Roman" w:cs="Times New Roman"/>
          <w:b/>
          <w:sz w:val="24"/>
          <w:szCs w:val="24"/>
          <w:lang w:val="sr-Cyrl-RS" w:eastAsia="sr-Cyrl-BA"/>
        </w:rPr>
        <w:t xml:space="preserve">усвојен је </w:t>
      </w:r>
      <w:r w:rsidR="00DE7051">
        <w:rPr>
          <w:rFonts w:ascii="Times New Roman" w:hAnsi="Times New Roman" w:cs="Times New Roman"/>
          <w:b/>
          <w:sz w:val="24"/>
          <w:szCs w:val="24"/>
          <w:lang w:val="sr-Cyrl-RS" w:eastAsia="sr-Cyrl-BA"/>
        </w:rPr>
        <w:t>са</w:t>
      </w:r>
      <w:r w:rsidRPr="00FA49DB">
        <w:rPr>
          <w:rFonts w:ascii="Times New Roman" w:hAnsi="Times New Roman" w:cs="Times New Roman"/>
          <w:b/>
          <w:sz w:val="24"/>
          <w:szCs w:val="24"/>
          <w:lang w:val="sr-Cyrl-RS" w:eastAsia="sr-Cyrl-BA"/>
        </w:rPr>
        <w:t xml:space="preserve"> </w:t>
      </w:r>
      <w:r w:rsidRPr="00FA49DB">
        <w:rPr>
          <w:rFonts w:ascii="Times New Roman" w:hAnsi="Times New Roman" w:cs="Times New Roman"/>
          <w:noProof/>
          <w:sz w:val="24"/>
          <w:szCs w:val="24"/>
          <w:lang w:val="sr-Cyrl-CS" w:eastAsia="sr-Cyrl-BA"/>
        </w:rPr>
        <w:t xml:space="preserve">(присутно 68, гласало </w:t>
      </w:r>
      <w:r>
        <w:rPr>
          <w:rFonts w:ascii="Times New Roman" w:hAnsi="Times New Roman" w:cs="Times New Roman"/>
          <w:noProof/>
          <w:sz w:val="24"/>
          <w:szCs w:val="24"/>
          <w:lang w:val="sr-Cyrl-CS" w:eastAsia="sr-Cyrl-BA"/>
        </w:rPr>
        <w:t>58</w:t>
      </w:r>
      <w:r w:rsidRPr="00FA49DB">
        <w:rPr>
          <w:rFonts w:ascii="Times New Roman" w:hAnsi="Times New Roman" w:cs="Times New Roman"/>
          <w:noProof/>
          <w:sz w:val="24"/>
          <w:szCs w:val="24"/>
          <w:lang w:val="sr-Cyrl-CS" w:eastAsia="sr-Cyrl-BA"/>
        </w:rPr>
        <w:t xml:space="preserve">) </w:t>
      </w:r>
      <w:r w:rsidRPr="00DE7051">
        <w:rPr>
          <w:rFonts w:ascii="Times New Roman" w:hAnsi="Times New Roman" w:cs="Times New Roman"/>
          <w:b/>
          <w:bCs/>
          <w:noProof/>
          <w:sz w:val="24"/>
          <w:szCs w:val="24"/>
          <w:lang w:val="sr-Cyrl-RS" w:eastAsia="sr-Cyrl-BA"/>
        </w:rPr>
        <w:t>47</w:t>
      </w:r>
      <w:r w:rsidRPr="00DE7051">
        <w:rPr>
          <w:rFonts w:ascii="Times New Roman" w:hAnsi="Times New Roman" w:cs="Times New Roman"/>
          <w:b/>
          <w:bCs/>
          <w:noProof/>
          <w:sz w:val="24"/>
          <w:szCs w:val="24"/>
          <w:lang w:val="sr-Cyrl-CS" w:eastAsia="sr-Cyrl-BA"/>
        </w:rPr>
        <w:t xml:space="preserve"> гласова </w:t>
      </w:r>
      <w:r w:rsidRPr="00DE7051">
        <w:rPr>
          <w:rFonts w:ascii="Times New Roman" w:hAnsi="Times New Roman" w:cs="Times New Roman"/>
          <w:b/>
          <w:bCs/>
          <w:i/>
          <w:iCs/>
          <w:noProof/>
          <w:sz w:val="24"/>
          <w:szCs w:val="24"/>
          <w:lang w:val="sr-Cyrl-CS" w:eastAsia="sr-Cyrl-BA"/>
        </w:rPr>
        <w:t xml:space="preserve">за, 11 против и ниједан посланик </w:t>
      </w:r>
      <w:r w:rsidR="00DE7051" w:rsidRPr="00DE7051">
        <w:rPr>
          <w:rFonts w:ascii="Times New Roman" w:hAnsi="Times New Roman" w:cs="Times New Roman"/>
          <w:b/>
          <w:bCs/>
          <w:i/>
          <w:iCs/>
          <w:noProof/>
          <w:sz w:val="24"/>
          <w:szCs w:val="24"/>
          <w:lang w:val="sr-Cyrl-CS" w:eastAsia="sr-Cyrl-BA"/>
        </w:rPr>
        <w:t xml:space="preserve">се </w:t>
      </w:r>
      <w:r w:rsidRPr="00DE7051">
        <w:rPr>
          <w:rFonts w:ascii="Times New Roman" w:hAnsi="Times New Roman" w:cs="Times New Roman"/>
          <w:b/>
          <w:bCs/>
          <w:i/>
          <w:iCs/>
          <w:noProof/>
          <w:sz w:val="24"/>
          <w:szCs w:val="24"/>
          <w:lang w:val="sr-Cyrl-CS" w:eastAsia="sr-Cyrl-BA"/>
        </w:rPr>
        <w:t>није уздржао од гласања.</w:t>
      </w:r>
    </w:p>
    <w:p w14:paraId="764FB5F2" w14:textId="30BFF240" w:rsidR="00FA49DB" w:rsidRPr="006E6E89" w:rsidRDefault="00FA49DB" w:rsidP="00DE7051">
      <w:pPr>
        <w:spacing w:before="100" w:beforeAutospacing="1" w:after="100" w:afterAutospacing="1" w:line="240" w:lineRule="auto"/>
        <w:ind w:hanging="630"/>
        <w:jc w:val="center"/>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rPr>
        <w:lastRenderedPageBreak/>
        <w:t xml:space="preserve">Закључак </w:t>
      </w:r>
      <w:r w:rsidRPr="006E6E89">
        <w:rPr>
          <w:rFonts w:ascii="Times New Roman" w:eastAsia="Times New Roman" w:hAnsi="Times New Roman" w:cs="Times New Roman"/>
          <w:b/>
          <w:bCs/>
          <w:sz w:val="24"/>
          <w:szCs w:val="24"/>
          <w:lang w:val="ru-RU"/>
        </w:rPr>
        <w:t>о измјени Закључка број 02/1-021-1031/21 од 10. децембра 2021. године</w:t>
      </w:r>
      <w:r w:rsidRPr="00FA49DB">
        <w:rPr>
          <w:rFonts w:ascii="Times New Roman" w:eastAsia="Times New Roman" w:hAnsi="Times New Roman" w:cs="Times New Roman"/>
          <w:sz w:val="24"/>
          <w:szCs w:val="24"/>
          <w:lang w:val="en-US"/>
        </w:rPr>
        <w:t> </w:t>
      </w:r>
    </w:p>
    <w:p w14:paraId="15C3705F" w14:textId="06345BE4" w:rsidR="00FA49DB" w:rsidRPr="006E6E89" w:rsidRDefault="00FA49DB" w:rsidP="00DC5693">
      <w:pPr>
        <w:numPr>
          <w:ilvl w:val="0"/>
          <w:numId w:val="11"/>
        </w:numPr>
        <w:spacing w:after="0" w:line="240" w:lineRule="auto"/>
        <w:jc w:val="both"/>
        <w:rPr>
          <w:rFonts w:ascii="Times New Roman" w:eastAsia="Times New Roman" w:hAnsi="Times New Roman" w:cs="Times New Roman"/>
          <w:sz w:val="24"/>
          <w:szCs w:val="24"/>
          <w:lang w:val="ru-RU"/>
        </w:rPr>
      </w:pPr>
      <w:r w:rsidRPr="006E6E89">
        <w:rPr>
          <w:rFonts w:ascii="Times New Roman" w:eastAsia="Times New Roman" w:hAnsi="Times New Roman" w:cs="Times New Roman"/>
          <w:sz w:val="24"/>
          <w:szCs w:val="24"/>
          <w:lang w:val="ru-RU"/>
        </w:rPr>
        <w:t>У тачки 5 Закључка у вези Информације о преносу надлежности у области индиректног опорезивања ријечи „у року до шест мјесеци“ бришу се, а послије ријечи „Закон о акцизама Републике Српске“ брише се тачка и додају ријечи „када се за то стекну одговарајући услови“.</w:t>
      </w:r>
    </w:p>
    <w:p w14:paraId="05BABAF7" w14:textId="77777777" w:rsidR="00FA49DB" w:rsidRPr="006E6E89" w:rsidRDefault="00FA49DB" w:rsidP="00DC5693">
      <w:pPr>
        <w:numPr>
          <w:ilvl w:val="0"/>
          <w:numId w:val="12"/>
        </w:numPr>
        <w:spacing w:after="0" w:line="240" w:lineRule="auto"/>
        <w:rPr>
          <w:rFonts w:ascii="Times New Roman" w:eastAsia="Times New Roman" w:hAnsi="Times New Roman" w:cs="Times New Roman"/>
          <w:sz w:val="24"/>
          <w:szCs w:val="24"/>
          <w:lang w:val="ru-RU"/>
        </w:rPr>
      </w:pPr>
      <w:r w:rsidRPr="006E6E89">
        <w:rPr>
          <w:rFonts w:ascii="Times New Roman" w:eastAsia="Times New Roman" w:hAnsi="Times New Roman" w:cs="Times New Roman"/>
          <w:sz w:val="24"/>
          <w:szCs w:val="24"/>
          <w:lang w:val="ru-RU"/>
        </w:rPr>
        <w:t>Овај закључак ступа на снагу наредног дана од дана доношења.</w:t>
      </w:r>
    </w:p>
    <w:p w14:paraId="4EDFD10E" w14:textId="3BDBC344" w:rsidR="00366920" w:rsidRPr="00DE7051" w:rsidRDefault="00FA49DB" w:rsidP="00366920">
      <w:pPr>
        <w:tabs>
          <w:tab w:val="left" w:pos="720"/>
        </w:tabs>
        <w:jc w:val="both"/>
        <w:rPr>
          <w:rFonts w:ascii="Times New Roman" w:hAnsi="Times New Roman" w:cs="Times New Roman"/>
          <w:b/>
          <w:bCs/>
          <w:i/>
          <w:iCs/>
          <w:sz w:val="24"/>
          <w:szCs w:val="24"/>
          <w:lang w:val="sr-Cyrl-RS"/>
        </w:rPr>
      </w:pPr>
      <w:r w:rsidRPr="00FA49DB">
        <w:rPr>
          <w:rFonts w:ascii="Times New Roman" w:hAnsi="Times New Roman" w:cs="Times New Roman"/>
          <w:b/>
          <w:bCs/>
          <w:sz w:val="24"/>
          <w:szCs w:val="24"/>
          <w:lang w:val="sr-Cyrl-RS"/>
        </w:rPr>
        <w:t>усвојен је</w:t>
      </w:r>
      <w:r w:rsidRPr="00FA49DB">
        <w:rPr>
          <w:rFonts w:ascii="Times New Roman" w:hAnsi="Times New Roman" w:cs="Times New Roman"/>
          <w:sz w:val="24"/>
          <w:szCs w:val="24"/>
          <w:lang w:val="sr-Cyrl-RS"/>
        </w:rPr>
        <w:t xml:space="preserve"> </w:t>
      </w:r>
      <w:r w:rsidR="00DE7051" w:rsidRPr="00DE7051">
        <w:rPr>
          <w:rFonts w:ascii="Times New Roman" w:hAnsi="Times New Roman" w:cs="Times New Roman"/>
          <w:b/>
          <w:bCs/>
          <w:sz w:val="24"/>
          <w:szCs w:val="24"/>
          <w:lang w:val="sr-Cyrl-RS"/>
        </w:rPr>
        <w:t>са</w:t>
      </w:r>
      <w:r w:rsidRPr="00FA49DB">
        <w:rPr>
          <w:rFonts w:ascii="Times New Roman" w:hAnsi="Times New Roman" w:cs="Times New Roman"/>
          <w:sz w:val="24"/>
          <w:szCs w:val="24"/>
          <w:lang w:val="sr-Cyrl-RS"/>
        </w:rPr>
        <w:t xml:space="preserve"> (присутно 68, гласало 5</w:t>
      </w:r>
      <w:r w:rsidR="00C8730D">
        <w:rPr>
          <w:rFonts w:ascii="Times New Roman" w:hAnsi="Times New Roman" w:cs="Times New Roman"/>
          <w:sz w:val="24"/>
          <w:szCs w:val="24"/>
          <w:lang w:val="sr-Cyrl-RS"/>
        </w:rPr>
        <w:t>1</w:t>
      </w:r>
      <w:r w:rsidRPr="00FA49DB">
        <w:rPr>
          <w:rFonts w:ascii="Times New Roman" w:hAnsi="Times New Roman" w:cs="Times New Roman"/>
          <w:sz w:val="24"/>
          <w:szCs w:val="24"/>
          <w:lang w:val="sr-Cyrl-RS"/>
        </w:rPr>
        <w:t xml:space="preserve">) </w:t>
      </w:r>
      <w:r w:rsidRPr="00DE7051">
        <w:rPr>
          <w:rFonts w:ascii="Times New Roman" w:hAnsi="Times New Roman" w:cs="Times New Roman"/>
          <w:b/>
          <w:bCs/>
          <w:i/>
          <w:iCs/>
          <w:sz w:val="24"/>
          <w:szCs w:val="24"/>
          <w:lang w:val="sr-Cyrl-RS"/>
        </w:rPr>
        <w:t xml:space="preserve">47 гласова за, </w:t>
      </w:r>
      <w:r w:rsidR="00C8730D" w:rsidRPr="00DE7051">
        <w:rPr>
          <w:rFonts w:ascii="Times New Roman" w:hAnsi="Times New Roman" w:cs="Times New Roman"/>
          <w:b/>
          <w:bCs/>
          <w:i/>
          <w:iCs/>
          <w:sz w:val="24"/>
          <w:szCs w:val="24"/>
          <w:lang w:val="sr-Cyrl-RS"/>
        </w:rPr>
        <w:t>четири</w:t>
      </w:r>
      <w:r w:rsidRPr="00DE7051">
        <w:rPr>
          <w:rFonts w:ascii="Times New Roman" w:hAnsi="Times New Roman" w:cs="Times New Roman"/>
          <w:b/>
          <w:bCs/>
          <w:i/>
          <w:iCs/>
          <w:sz w:val="24"/>
          <w:szCs w:val="24"/>
          <w:lang w:val="sr-Cyrl-RS"/>
        </w:rPr>
        <w:t xml:space="preserve"> против и ниједан посланик </w:t>
      </w:r>
      <w:r w:rsidR="00DE7051" w:rsidRPr="00DE7051">
        <w:rPr>
          <w:rFonts w:ascii="Times New Roman" w:hAnsi="Times New Roman" w:cs="Times New Roman"/>
          <w:b/>
          <w:bCs/>
          <w:i/>
          <w:iCs/>
          <w:sz w:val="24"/>
          <w:szCs w:val="24"/>
          <w:lang w:val="sr-Cyrl-RS"/>
        </w:rPr>
        <w:t xml:space="preserve">се </w:t>
      </w:r>
      <w:r w:rsidRPr="00DE7051">
        <w:rPr>
          <w:rFonts w:ascii="Times New Roman" w:hAnsi="Times New Roman" w:cs="Times New Roman"/>
          <w:b/>
          <w:bCs/>
          <w:i/>
          <w:iCs/>
          <w:sz w:val="24"/>
          <w:szCs w:val="24"/>
          <w:lang w:val="sr-Cyrl-RS"/>
        </w:rPr>
        <w:t>није уздржао од гласања.</w:t>
      </w:r>
    </w:p>
    <w:p w14:paraId="5E56C6F8" w14:textId="44FED098" w:rsidR="00C8730D" w:rsidRPr="006E6E89" w:rsidRDefault="00C8730D" w:rsidP="00C8730D">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rPr>
        <w:t xml:space="preserve">Закључак </w:t>
      </w:r>
      <w:r w:rsidRPr="006E6E89">
        <w:rPr>
          <w:rFonts w:ascii="Times New Roman" w:eastAsia="Times New Roman" w:hAnsi="Times New Roman" w:cs="Times New Roman"/>
          <w:b/>
          <w:bCs/>
          <w:sz w:val="24"/>
          <w:szCs w:val="24"/>
          <w:lang w:val="ru-RU"/>
        </w:rPr>
        <w:t>о измјени Закључка број 02/1-021-1032/21 од 10. децембра 2021. године</w:t>
      </w:r>
      <w:r w:rsidRPr="00C8730D">
        <w:rPr>
          <w:rFonts w:ascii="Times New Roman" w:eastAsia="Times New Roman" w:hAnsi="Times New Roman" w:cs="Times New Roman"/>
          <w:sz w:val="24"/>
          <w:szCs w:val="24"/>
          <w:lang w:val="en-US"/>
        </w:rPr>
        <w:t>  </w:t>
      </w:r>
    </w:p>
    <w:p w14:paraId="471FB859" w14:textId="08D75BA5" w:rsidR="00C8730D" w:rsidRPr="006E6E89" w:rsidRDefault="00C8730D" w:rsidP="00DC5693">
      <w:pPr>
        <w:numPr>
          <w:ilvl w:val="0"/>
          <w:numId w:val="13"/>
        </w:numPr>
        <w:spacing w:after="0" w:line="240" w:lineRule="auto"/>
        <w:jc w:val="both"/>
        <w:rPr>
          <w:rFonts w:ascii="Times New Roman" w:eastAsia="Times New Roman" w:hAnsi="Times New Roman" w:cs="Times New Roman"/>
          <w:sz w:val="24"/>
          <w:szCs w:val="24"/>
          <w:lang w:val="ru-RU"/>
        </w:rPr>
      </w:pPr>
      <w:r w:rsidRPr="006E6E89">
        <w:rPr>
          <w:rFonts w:ascii="Times New Roman" w:eastAsia="Times New Roman" w:hAnsi="Times New Roman" w:cs="Times New Roman"/>
          <w:sz w:val="24"/>
          <w:szCs w:val="24"/>
          <w:lang w:val="ru-RU"/>
        </w:rPr>
        <w:t>У тачки 4. Закључка у вези Информације о правосудним институцијама БиХ ријечи „у року до шест мјесеци“ бришу се, а послије ријечи „Закон о Високом судском и тужилачком савјету Републике Српске“ брише се тачка и додају ријечи „када се за то стекну одговарајући услови“.</w:t>
      </w:r>
      <w:r w:rsidRPr="00C8730D">
        <w:rPr>
          <w:rFonts w:ascii="Times New Roman" w:eastAsia="Times New Roman" w:hAnsi="Times New Roman" w:cs="Times New Roman"/>
          <w:sz w:val="24"/>
          <w:szCs w:val="24"/>
          <w:lang w:val="en-US"/>
        </w:rPr>
        <w:t> </w:t>
      </w:r>
    </w:p>
    <w:p w14:paraId="5A0F07B5" w14:textId="179DD7F2" w:rsidR="00C8730D" w:rsidRPr="006E6E89" w:rsidRDefault="00C8730D" w:rsidP="00DC5693">
      <w:pPr>
        <w:numPr>
          <w:ilvl w:val="0"/>
          <w:numId w:val="14"/>
        </w:numPr>
        <w:spacing w:after="0" w:line="240" w:lineRule="auto"/>
        <w:rPr>
          <w:rFonts w:ascii="Times New Roman" w:eastAsia="Times New Roman" w:hAnsi="Times New Roman" w:cs="Times New Roman"/>
          <w:sz w:val="24"/>
          <w:szCs w:val="24"/>
          <w:lang w:val="ru-RU"/>
        </w:rPr>
      </w:pPr>
      <w:r w:rsidRPr="006E6E89">
        <w:rPr>
          <w:rFonts w:ascii="Times New Roman" w:eastAsia="Times New Roman" w:hAnsi="Times New Roman" w:cs="Times New Roman"/>
          <w:sz w:val="24"/>
          <w:szCs w:val="24"/>
          <w:lang w:val="ru-RU"/>
        </w:rPr>
        <w:t>Овај закључак ступа на снагу наредног дана од дана доношења.</w:t>
      </w:r>
    </w:p>
    <w:p w14:paraId="1D721B62" w14:textId="7681FA74" w:rsidR="00C8730D" w:rsidRPr="00DE7051" w:rsidRDefault="00C8730D" w:rsidP="00DC5693">
      <w:pPr>
        <w:tabs>
          <w:tab w:val="left" w:pos="720"/>
        </w:tabs>
        <w:spacing w:after="0" w:line="240" w:lineRule="auto"/>
        <w:jc w:val="both"/>
        <w:rPr>
          <w:rFonts w:ascii="Times New Roman" w:eastAsia="Times New Roman" w:hAnsi="Times New Roman" w:cs="Times New Roman"/>
          <w:b/>
          <w:bCs/>
          <w:sz w:val="24"/>
          <w:szCs w:val="24"/>
          <w:lang w:val="ru-RU"/>
        </w:rPr>
      </w:pPr>
      <w:r w:rsidRPr="00C8730D">
        <w:rPr>
          <w:rFonts w:ascii="Times New Roman" w:hAnsi="Times New Roman" w:cs="Times New Roman"/>
          <w:b/>
          <w:bCs/>
          <w:sz w:val="24"/>
          <w:szCs w:val="24"/>
          <w:lang w:val="sr-Cyrl-RS"/>
        </w:rPr>
        <w:t>усвојен је</w:t>
      </w:r>
      <w:r w:rsidRPr="00DE7051">
        <w:rPr>
          <w:rFonts w:ascii="Times New Roman" w:hAnsi="Times New Roman" w:cs="Times New Roman"/>
          <w:b/>
          <w:bCs/>
          <w:sz w:val="24"/>
          <w:szCs w:val="24"/>
          <w:lang w:val="sr-Cyrl-RS"/>
        </w:rPr>
        <w:t xml:space="preserve"> </w:t>
      </w:r>
      <w:r w:rsidR="00DE7051" w:rsidRPr="00DE7051">
        <w:rPr>
          <w:rFonts w:ascii="Times New Roman" w:hAnsi="Times New Roman" w:cs="Times New Roman"/>
          <w:b/>
          <w:bCs/>
          <w:sz w:val="24"/>
          <w:szCs w:val="24"/>
          <w:lang w:val="sr-Cyrl-RS"/>
        </w:rPr>
        <w:t>са</w:t>
      </w:r>
      <w:r w:rsidRPr="00C8730D">
        <w:rPr>
          <w:rFonts w:ascii="Times New Roman" w:hAnsi="Times New Roman" w:cs="Times New Roman"/>
          <w:sz w:val="24"/>
          <w:szCs w:val="24"/>
          <w:lang w:val="sr-Cyrl-RS"/>
        </w:rPr>
        <w:t xml:space="preserve"> (присутно 68, гласало 5</w:t>
      </w:r>
      <w:r>
        <w:rPr>
          <w:rFonts w:ascii="Times New Roman" w:hAnsi="Times New Roman" w:cs="Times New Roman"/>
          <w:sz w:val="24"/>
          <w:szCs w:val="24"/>
          <w:lang w:val="sr-Cyrl-RS"/>
        </w:rPr>
        <w:t>7</w:t>
      </w:r>
      <w:r w:rsidRPr="00C8730D">
        <w:rPr>
          <w:rFonts w:ascii="Times New Roman" w:hAnsi="Times New Roman" w:cs="Times New Roman"/>
          <w:sz w:val="24"/>
          <w:szCs w:val="24"/>
          <w:lang w:val="sr-Cyrl-RS"/>
        </w:rPr>
        <w:t xml:space="preserve">) </w:t>
      </w:r>
      <w:r w:rsidRPr="00DE7051">
        <w:rPr>
          <w:rFonts w:ascii="Times New Roman" w:hAnsi="Times New Roman" w:cs="Times New Roman"/>
          <w:b/>
          <w:bCs/>
          <w:sz w:val="24"/>
          <w:szCs w:val="24"/>
          <w:lang w:val="sr-Cyrl-RS"/>
        </w:rPr>
        <w:t>46 гласова</w:t>
      </w:r>
      <w:r w:rsidRPr="00C8730D">
        <w:rPr>
          <w:rFonts w:ascii="Times New Roman" w:hAnsi="Times New Roman" w:cs="Times New Roman"/>
          <w:i/>
          <w:iCs/>
          <w:sz w:val="24"/>
          <w:szCs w:val="24"/>
          <w:lang w:val="sr-Cyrl-RS"/>
        </w:rPr>
        <w:t xml:space="preserve"> </w:t>
      </w:r>
      <w:r w:rsidRPr="00DE7051">
        <w:rPr>
          <w:rFonts w:ascii="Times New Roman" w:hAnsi="Times New Roman" w:cs="Times New Roman"/>
          <w:b/>
          <w:bCs/>
          <w:i/>
          <w:iCs/>
          <w:sz w:val="24"/>
          <w:szCs w:val="24"/>
          <w:lang w:val="sr-Cyrl-RS"/>
        </w:rPr>
        <w:t xml:space="preserve">за, 11 против и ниједан посланик </w:t>
      </w:r>
      <w:r w:rsidR="00DE7051">
        <w:rPr>
          <w:rFonts w:ascii="Times New Roman" w:hAnsi="Times New Roman" w:cs="Times New Roman"/>
          <w:b/>
          <w:bCs/>
          <w:i/>
          <w:iCs/>
          <w:sz w:val="24"/>
          <w:szCs w:val="24"/>
          <w:lang w:val="sr-Cyrl-RS"/>
        </w:rPr>
        <w:t xml:space="preserve">се </w:t>
      </w:r>
      <w:r w:rsidRPr="00DE7051">
        <w:rPr>
          <w:rFonts w:ascii="Times New Roman" w:hAnsi="Times New Roman" w:cs="Times New Roman"/>
          <w:b/>
          <w:bCs/>
          <w:i/>
          <w:iCs/>
          <w:sz w:val="24"/>
          <w:szCs w:val="24"/>
          <w:lang w:val="sr-Cyrl-RS"/>
        </w:rPr>
        <w:t>није уздржао од гласања.</w:t>
      </w:r>
    </w:p>
    <w:p w14:paraId="407D0836" w14:textId="08CE1E8A" w:rsidR="00C8730D" w:rsidRPr="006E6E89" w:rsidRDefault="00C8730D" w:rsidP="00C8730D">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rPr>
        <w:t xml:space="preserve">Закључак </w:t>
      </w:r>
      <w:r w:rsidRPr="006E6E89">
        <w:rPr>
          <w:rFonts w:ascii="Times New Roman" w:eastAsia="Times New Roman" w:hAnsi="Times New Roman" w:cs="Times New Roman"/>
          <w:b/>
          <w:bCs/>
          <w:sz w:val="24"/>
          <w:szCs w:val="24"/>
          <w:lang w:val="ru-RU"/>
        </w:rPr>
        <w:t>о измјени Закључка број 02/1-021-1033/21 од 10. децембра 2021. године</w:t>
      </w:r>
      <w:r w:rsidRPr="00C8730D">
        <w:rPr>
          <w:rFonts w:ascii="Times New Roman" w:eastAsia="Times New Roman" w:hAnsi="Times New Roman" w:cs="Times New Roman"/>
          <w:sz w:val="24"/>
          <w:szCs w:val="24"/>
          <w:lang w:val="en-US"/>
        </w:rPr>
        <w:t> </w:t>
      </w:r>
    </w:p>
    <w:p w14:paraId="754B7DEA" w14:textId="66764AD4" w:rsidR="00C8730D" w:rsidRPr="00DE7051" w:rsidRDefault="00C8730D" w:rsidP="00DE7051">
      <w:pPr>
        <w:pStyle w:val="NoSpacing"/>
        <w:numPr>
          <w:ilvl w:val="0"/>
          <w:numId w:val="18"/>
        </w:numPr>
        <w:jc w:val="both"/>
        <w:rPr>
          <w:rFonts w:ascii="Times New Roman" w:hAnsi="Times New Roman"/>
          <w:sz w:val="24"/>
          <w:szCs w:val="24"/>
        </w:rPr>
      </w:pPr>
      <w:r w:rsidRPr="00DE7051">
        <w:rPr>
          <w:rFonts w:ascii="Times New Roman" w:hAnsi="Times New Roman"/>
          <w:sz w:val="24"/>
          <w:szCs w:val="24"/>
        </w:rPr>
        <w:t xml:space="preserve">У тачки 4 Закључка у вези Информације о преносу надлежности са Републике Српске на ниво БиХ у области одбране и безбједности ријечи „у року до шест </w:t>
      </w:r>
      <w:proofErr w:type="gramStart"/>
      <w:r w:rsidRPr="00DE7051">
        <w:rPr>
          <w:rFonts w:ascii="Times New Roman" w:hAnsi="Times New Roman"/>
          <w:sz w:val="24"/>
          <w:szCs w:val="24"/>
        </w:rPr>
        <w:t>мјесеци“ бришу</w:t>
      </w:r>
      <w:proofErr w:type="gramEnd"/>
      <w:r w:rsidRPr="00DE7051">
        <w:rPr>
          <w:rFonts w:ascii="Times New Roman" w:hAnsi="Times New Roman"/>
          <w:sz w:val="24"/>
          <w:szCs w:val="24"/>
        </w:rPr>
        <w:t xml:space="preserve"> се, а послије ријечи „безбједности“ брише се тачка и додају ријечи „када се за то стекну одговарајући услови“. </w:t>
      </w:r>
    </w:p>
    <w:p w14:paraId="6C2A8333" w14:textId="77777777" w:rsidR="00C8730D" w:rsidRPr="00DE7051" w:rsidRDefault="00C8730D" w:rsidP="00DE7051">
      <w:pPr>
        <w:pStyle w:val="NoSpacing"/>
        <w:numPr>
          <w:ilvl w:val="0"/>
          <w:numId w:val="18"/>
        </w:numPr>
        <w:jc w:val="both"/>
        <w:rPr>
          <w:rFonts w:ascii="Times New Roman" w:hAnsi="Times New Roman"/>
          <w:sz w:val="24"/>
          <w:szCs w:val="24"/>
        </w:rPr>
      </w:pPr>
      <w:r w:rsidRPr="00DE7051">
        <w:rPr>
          <w:rFonts w:ascii="Times New Roman" w:hAnsi="Times New Roman"/>
          <w:sz w:val="24"/>
          <w:szCs w:val="24"/>
        </w:rPr>
        <w:t>Овај закључак ступа на снагу наредног дана од дана доношења.</w:t>
      </w:r>
    </w:p>
    <w:p w14:paraId="7962C7D1" w14:textId="091B6087" w:rsidR="00C8730D" w:rsidRPr="00DE7051" w:rsidRDefault="00C8730D" w:rsidP="00C8730D">
      <w:pPr>
        <w:tabs>
          <w:tab w:val="left" w:pos="720"/>
        </w:tabs>
        <w:jc w:val="both"/>
        <w:rPr>
          <w:b/>
          <w:bCs/>
          <w:i/>
          <w:iCs/>
          <w:lang w:val="sr-Cyrl-RS"/>
        </w:rPr>
      </w:pPr>
      <w:r w:rsidRPr="00C8730D">
        <w:rPr>
          <w:rFonts w:ascii="Times New Roman" w:hAnsi="Times New Roman" w:cs="Times New Roman"/>
          <w:b/>
          <w:bCs/>
          <w:sz w:val="24"/>
          <w:szCs w:val="24"/>
          <w:lang w:val="sr-Cyrl-RS"/>
        </w:rPr>
        <w:t>усвојен је</w:t>
      </w:r>
      <w:r w:rsidRPr="00C8730D">
        <w:rPr>
          <w:rFonts w:ascii="Times New Roman" w:hAnsi="Times New Roman" w:cs="Times New Roman"/>
          <w:sz w:val="24"/>
          <w:szCs w:val="24"/>
          <w:lang w:val="sr-Cyrl-RS"/>
        </w:rPr>
        <w:t xml:space="preserve"> </w:t>
      </w:r>
      <w:r w:rsidR="00DE7051" w:rsidRPr="00DE7051">
        <w:rPr>
          <w:rFonts w:ascii="Times New Roman" w:hAnsi="Times New Roman" w:cs="Times New Roman"/>
          <w:b/>
          <w:bCs/>
          <w:sz w:val="24"/>
          <w:szCs w:val="24"/>
          <w:lang w:val="sr-Cyrl-RS"/>
        </w:rPr>
        <w:t>са</w:t>
      </w:r>
      <w:r w:rsidR="00DE7051">
        <w:rPr>
          <w:rFonts w:ascii="Times New Roman" w:hAnsi="Times New Roman" w:cs="Times New Roman"/>
          <w:sz w:val="24"/>
          <w:szCs w:val="24"/>
          <w:lang w:val="sr-Cyrl-RS"/>
        </w:rPr>
        <w:t xml:space="preserve"> </w:t>
      </w:r>
      <w:r w:rsidRPr="00C8730D">
        <w:rPr>
          <w:rFonts w:ascii="Times New Roman" w:hAnsi="Times New Roman" w:cs="Times New Roman"/>
          <w:sz w:val="24"/>
          <w:szCs w:val="24"/>
          <w:lang w:val="sr-Cyrl-RS"/>
        </w:rPr>
        <w:t xml:space="preserve">(присутно 68, гласало </w:t>
      </w:r>
      <w:r>
        <w:rPr>
          <w:rFonts w:ascii="Times New Roman" w:hAnsi="Times New Roman" w:cs="Times New Roman"/>
          <w:sz w:val="24"/>
          <w:szCs w:val="24"/>
          <w:lang w:val="sr-Cyrl-RS"/>
        </w:rPr>
        <w:t>60</w:t>
      </w:r>
      <w:r w:rsidRPr="00C8730D">
        <w:rPr>
          <w:rFonts w:ascii="Times New Roman" w:hAnsi="Times New Roman" w:cs="Times New Roman"/>
          <w:sz w:val="24"/>
          <w:szCs w:val="24"/>
          <w:lang w:val="sr-Cyrl-RS"/>
        </w:rPr>
        <w:t xml:space="preserve">) </w:t>
      </w:r>
      <w:r w:rsidRPr="00DE7051">
        <w:rPr>
          <w:rFonts w:ascii="Times New Roman" w:hAnsi="Times New Roman" w:cs="Times New Roman"/>
          <w:b/>
          <w:bCs/>
          <w:sz w:val="24"/>
          <w:szCs w:val="24"/>
          <w:lang w:val="sr-Cyrl-RS"/>
        </w:rPr>
        <w:t>47 гласова</w:t>
      </w:r>
      <w:r w:rsidRPr="00DE7051">
        <w:rPr>
          <w:rFonts w:ascii="Times New Roman" w:hAnsi="Times New Roman" w:cs="Times New Roman"/>
          <w:b/>
          <w:bCs/>
          <w:i/>
          <w:iCs/>
          <w:sz w:val="24"/>
          <w:szCs w:val="24"/>
          <w:lang w:val="sr-Cyrl-RS"/>
        </w:rPr>
        <w:t xml:space="preserve"> за, 13 против и ниједан посланик </w:t>
      </w:r>
      <w:r w:rsidR="00DE7051">
        <w:rPr>
          <w:rFonts w:ascii="Times New Roman" w:hAnsi="Times New Roman" w:cs="Times New Roman"/>
          <w:b/>
          <w:bCs/>
          <w:i/>
          <w:iCs/>
          <w:sz w:val="24"/>
          <w:szCs w:val="24"/>
          <w:lang w:val="sr-Cyrl-RS"/>
        </w:rPr>
        <w:t xml:space="preserve">се </w:t>
      </w:r>
      <w:r w:rsidRPr="00DE7051">
        <w:rPr>
          <w:rFonts w:ascii="Times New Roman" w:hAnsi="Times New Roman" w:cs="Times New Roman"/>
          <w:b/>
          <w:bCs/>
          <w:i/>
          <w:iCs/>
          <w:sz w:val="24"/>
          <w:szCs w:val="24"/>
          <w:lang w:val="sr-Cyrl-RS"/>
        </w:rPr>
        <w:t>није уздржао од гласања</w:t>
      </w:r>
      <w:r w:rsidRPr="00DE7051">
        <w:rPr>
          <w:b/>
          <w:bCs/>
          <w:i/>
          <w:iCs/>
          <w:lang w:val="sr-Cyrl-RS"/>
        </w:rPr>
        <w:t>.</w:t>
      </w:r>
    </w:p>
    <w:p w14:paraId="7B63D56F" w14:textId="5550DB6B" w:rsidR="00A57A71" w:rsidRPr="00C8730D" w:rsidRDefault="00C8730D" w:rsidP="007959DE">
      <w:pPr>
        <w:spacing w:after="0" w:line="240" w:lineRule="auto"/>
        <w:jc w:val="both"/>
        <w:rPr>
          <w:rFonts w:ascii="Times New Roman" w:hAnsi="Times New Roman" w:cs="Times New Roman"/>
          <w:b/>
          <w:bCs/>
          <w:sz w:val="24"/>
          <w:szCs w:val="24"/>
          <w:lang w:val="sr-Cyrl-RS"/>
        </w:rPr>
      </w:pPr>
      <w:r w:rsidRPr="00C8730D">
        <w:rPr>
          <w:rFonts w:ascii="Times New Roman" w:hAnsi="Times New Roman" w:cs="Times New Roman"/>
          <w:b/>
          <w:bCs/>
          <w:sz w:val="24"/>
          <w:szCs w:val="24"/>
          <w:lang w:val="sr-Cyrl-RS"/>
        </w:rPr>
        <w:t>Закључци Клуба СДС</w:t>
      </w:r>
    </w:p>
    <w:p w14:paraId="3258686F" w14:textId="77777777" w:rsidR="00C8730D" w:rsidRPr="00C8730D" w:rsidRDefault="00C8730D" w:rsidP="00C8730D">
      <w:pPr>
        <w:numPr>
          <w:ilvl w:val="0"/>
          <w:numId w:val="17"/>
        </w:numPr>
        <w:spacing w:after="0" w:line="240" w:lineRule="auto"/>
        <w:jc w:val="both"/>
        <w:rPr>
          <w:rFonts w:ascii="Times New Roman" w:eastAsia="Times New Roman" w:hAnsi="Times New Roman" w:cs="Times New Roman"/>
          <w:b/>
          <w:sz w:val="24"/>
          <w:szCs w:val="24"/>
          <w:lang w:val="sr-Cyrl-CS"/>
        </w:rPr>
      </w:pPr>
      <w:r w:rsidRPr="00C8730D">
        <w:rPr>
          <w:rFonts w:ascii="Times New Roman" w:eastAsia="Times New Roman" w:hAnsi="Times New Roman" w:cs="Times New Roman"/>
          <w:sz w:val="24"/>
          <w:szCs w:val="24"/>
          <w:lang w:val="sr-Cyrl-RS"/>
        </w:rPr>
        <w:t xml:space="preserve">Народна скупштина Републике Српске одбацује Информацију о закључцима Народне скупштине Републике Српске усвојеним 10. децембра 2021. године.  </w:t>
      </w:r>
    </w:p>
    <w:p w14:paraId="395A3152" w14:textId="77777777" w:rsidR="00C8730D" w:rsidRPr="00C8730D" w:rsidRDefault="00C8730D" w:rsidP="00C8730D">
      <w:pPr>
        <w:numPr>
          <w:ilvl w:val="0"/>
          <w:numId w:val="17"/>
        </w:numPr>
        <w:spacing w:after="0" w:line="240" w:lineRule="auto"/>
        <w:jc w:val="both"/>
        <w:rPr>
          <w:rFonts w:ascii="Times New Roman" w:eastAsia="Times New Roman" w:hAnsi="Times New Roman" w:cs="Times New Roman"/>
          <w:sz w:val="24"/>
          <w:szCs w:val="24"/>
          <w:lang w:val="sr-Cyrl-CS"/>
        </w:rPr>
      </w:pPr>
      <w:r w:rsidRPr="00C8730D">
        <w:rPr>
          <w:rFonts w:ascii="Times New Roman" w:eastAsia="Times New Roman" w:hAnsi="Times New Roman" w:cs="Times New Roman"/>
          <w:sz w:val="24"/>
          <w:szCs w:val="24"/>
          <w:lang w:val="sr-Cyrl-CS"/>
        </w:rPr>
        <w:t xml:space="preserve">Народна скупштина Републике Српске подсјећа да је Влада Републике Српске пропустила да проведе закључке о правосудним институцијама, закључке из области одбране и безбједности, као и закључке из области индиректног опорезивања у предвиђеном року од шест мјесеци и пролонгирала предвиђени рок до најкасније 10. децембра 2022. године. </w:t>
      </w:r>
    </w:p>
    <w:p w14:paraId="4EF154E1" w14:textId="357EB704" w:rsidR="00C8730D" w:rsidRPr="00C8730D" w:rsidRDefault="00C8730D" w:rsidP="00C31C7C">
      <w:pPr>
        <w:numPr>
          <w:ilvl w:val="0"/>
          <w:numId w:val="17"/>
        </w:numPr>
        <w:spacing w:after="0" w:line="240" w:lineRule="auto"/>
        <w:jc w:val="both"/>
        <w:rPr>
          <w:rFonts w:ascii="Times New Roman" w:eastAsia="Times New Roman" w:hAnsi="Times New Roman" w:cs="Times New Roman"/>
          <w:sz w:val="24"/>
          <w:szCs w:val="24"/>
          <w:lang w:val="sr-Cyrl-CS"/>
        </w:rPr>
      </w:pPr>
      <w:r w:rsidRPr="00C8730D">
        <w:rPr>
          <w:rFonts w:ascii="Times New Roman" w:eastAsia="Times New Roman" w:hAnsi="Times New Roman" w:cs="Times New Roman"/>
          <w:sz w:val="24"/>
          <w:szCs w:val="24"/>
          <w:lang w:val="sr-Cyrl-CS"/>
        </w:rPr>
        <w:t>Народна скупштина Републике Српске констатује да су крајње пред</w:t>
      </w:r>
      <w:r w:rsidRPr="00C8730D">
        <w:rPr>
          <w:rFonts w:ascii="Times New Roman" w:eastAsia="Times New Roman" w:hAnsi="Times New Roman" w:cs="Times New Roman"/>
          <w:sz w:val="24"/>
          <w:szCs w:val="24"/>
        </w:rPr>
        <w:t>в</w:t>
      </w:r>
      <w:r w:rsidRPr="00C8730D">
        <w:rPr>
          <w:rFonts w:ascii="Times New Roman" w:eastAsia="Times New Roman" w:hAnsi="Times New Roman" w:cs="Times New Roman"/>
          <w:sz w:val="24"/>
          <w:szCs w:val="24"/>
          <w:lang w:val="sr-Cyrl-CS"/>
        </w:rPr>
        <w:t xml:space="preserve">иђени рокови са термином до 10. децембра 2022. године изигнорисани од стране Владе Републике Српске до данас, те с тога позива Владу Републике Српске на одговорност.   </w:t>
      </w:r>
    </w:p>
    <w:p w14:paraId="1B521F2C" w14:textId="77777777" w:rsidR="00C8730D" w:rsidRPr="00C8730D" w:rsidRDefault="00C8730D" w:rsidP="00C8730D">
      <w:pPr>
        <w:numPr>
          <w:ilvl w:val="0"/>
          <w:numId w:val="17"/>
        </w:numPr>
        <w:spacing w:after="0" w:line="240" w:lineRule="auto"/>
        <w:jc w:val="both"/>
        <w:rPr>
          <w:rFonts w:ascii="Times New Roman" w:eastAsia="Times New Roman" w:hAnsi="Times New Roman" w:cs="Times New Roman"/>
          <w:sz w:val="24"/>
          <w:szCs w:val="24"/>
          <w:lang w:val="sr-Cyrl-CS"/>
        </w:rPr>
      </w:pPr>
      <w:r w:rsidRPr="00C8730D">
        <w:rPr>
          <w:rFonts w:ascii="Times New Roman" w:eastAsia="Times New Roman" w:hAnsi="Times New Roman" w:cs="Times New Roman"/>
          <w:sz w:val="24"/>
          <w:szCs w:val="24"/>
          <w:lang w:val="sr-Cyrl-CS"/>
        </w:rPr>
        <w:t xml:space="preserve">Народна скупштина Републике Српске закључује да именовање Радована Вишковића за мандатара за састав Владе Републике Српске представља јасан показатељ да никад није постојала искрена намјера да се закључци усвојени на Двадесет четвртој посебној сједници Народне скупштине Републике Српске од </w:t>
      </w:r>
      <w:r w:rsidRPr="00C8730D">
        <w:rPr>
          <w:rFonts w:ascii="Times New Roman" w:eastAsia="Times New Roman" w:hAnsi="Times New Roman" w:cs="Times New Roman"/>
          <w:sz w:val="24"/>
          <w:szCs w:val="24"/>
          <w:lang w:val="sr-Cyrl-CS"/>
        </w:rPr>
        <w:lastRenderedPageBreak/>
        <w:t xml:space="preserve">10. децембра 2020. године реализују, јер у супротном Радован Вишковић не би био реизабран на мјесто предсједника Владе Републике Српске.  </w:t>
      </w:r>
    </w:p>
    <w:p w14:paraId="0522281C" w14:textId="50AE754F" w:rsidR="00C8730D" w:rsidRPr="00DE7051" w:rsidRDefault="00C8730D" w:rsidP="00C8730D">
      <w:pPr>
        <w:numPr>
          <w:ilvl w:val="0"/>
          <w:numId w:val="17"/>
        </w:numPr>
        <w:spacing w:after="0" w:line="240" w:lineRule="auto"/>
        <w:jc w:val="both"/>
        <w:rPr>
          <w:rFonts w:ascii="Times New Roman" w:eastAsia="Times New Roman" w:hAnsi="Times New Roman" w:cs="Times New Roman"/>
          <w:sz w:val="24"/>
          <w:szCs w:val="24"/>
          <w:lang w:val="sr-Cyrl-CS"/>
        </w:rPr>
      </w:pPr>
      <w:r w:rsidRPr="00C8730D">
        <w:rPr>
          <w:rFonts w:ascii="Times New Roman" w:eastAsia="Times New Roman" w:hAnsi="Times New Roman" w:cs="Times New Roman"/>
          <w:sz w:val="24"/>
          <w:szCs w:val="24"/>
          <w:lang w:val="sr-Cyrl-CS"/>
        </w:rPr>
        <w:t xml:space="preserve">Ови закључци ступају на снагу осмог дана од дана доношења. </w:t>
      </w:r>
    </w:p>
    <w:p w14:paraId="48A82D06" w14:textId="6CD49D3D" w:rsidR="00C8730D" w:rsidRPr="00DE7051" w:rsidRDefault="00C8730D" w:rsidP="00C8730D">
      <w:pPr>
        <w:tabs>
          <w:tab w:val="left" w:pos="720"/>
        </w:tabs>
        <w:jc w:val="both"/>
        <w:rPr>
          <w:rFonts w:ascii="Times New Roman" w:hAnsi="Times New Roman" w:cs="Times New Roman"/>
          <w:i/>
          <w:iCs/>
          <w:sz w:val="24"/>
          <w:szCs w:val="24"/>
          <w:lang w:val="sr-Cyrl-RS"/>
        </w:rPr>
      </w:pPr>
      <w:r>
        <w:rPr>
          <w:rFonts w:ascii="Times New Roman" w:hAnsi="Times New Roman" w:cs="Times New Roman"/>
          <w:b/>
          <w:bCs/>
          <w:sz w:val="24"/>
          <w:szCs w:val="24"/>
          <w:lang w:val="sr-Cyrl-RS"/>
        </w:rPr>
        <w:t>нису усвојени</w:t>
      </w:r>
      <w:r w:rsidRPr="00C8730D">
        <w:rPr>
          <w:rFonts w:ascii="Times New Roman" w:hAnsi="Times New Roman" w:cs="Times New Roman"/>
          <w:sz w:val="24"/>
          <w:szCs w:val="24"/>
          <w:lang w:val="sr-Cyrl-RS"/>
        </w:rPr>
        <w:t xml:space="preserve"> (присутно 68, гласало </w:t>
      </w:r>
      <w:r>
        <w:rPr>
          <w:rFonts w:ascii="Times New Roman" w:hAnsi="Times New Roman" w:cs="Times New Roman"/>
          <w:sz w:val="24"/>
          <w:szCs w:val="24"/>
          <w:lang w:val="sr-Cyrl-RS"/>
        </w:rPr>
        <w:t>56</w:t>
      </w:r>
      <w:r w:rsidRPr="00C8730D">
        <w:rPr>
          <w:rFonts w:ascii="Times New Roman" w:hAnsi="Times New Roman" w:cs="Times New Roman"/>
          <w:sz w:val="24"/>
          <w:szCs w:val="24"/>
          <w:lang w:val="sr-Cyrl-RS"/>
        </w:rPr>
        <w:t xml:space="preserve">) </w:t>
      </w:r>
      <w:r w:rsidR="00DE7051">
        <w:rPr>
          <w:rFonts w:ascii="Times New Roman" w:hAnsi="Times New Roman" w:cs="Times New Roman"/>
          <w:sz w:val="24"/>
          <w:szCs w:val="24"/>
          <w:lang w:val="sr-Cyrl-RS"/>
        </w:rPr>
        <w:t xml:space="preserve">– </w:t>
      </w:r>
      <w:r w:rsidRPr="00DE7051">
        <w:rPr>
          <w:rFonts w:ascii="Times New Roman" w:hAnsi="Times New Roman" w:cs="Times New Roman"/>
          <w:i/>
          <w:iCs/>
          <w:sz w:val="24"/>
          <w:szCs w:val="24"/>
          <w:lang w:val="sr-Cyrl-RS"/>
        </w:rPr>
        <w:t>21 глас за, 34 против и један посланик се уздржао од гласања.</w:t>
      </w:r>
    </w:p>
    <w:p w14:paraId="3FFFEAE0" w14:textId="5DEBE6CF" w:rsidR="007959DE" w:rsidRPr="00F52A24" w:rsidRDefault="007959DE" w:rsidP="007959DE">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П</w:t>
      </w:r>
      <w:r w:rsidRPr="00F52A24">
        <w:rPr>
          <w:rFonts w:ascii="Times New Roman" w:hAnsi="Times New Roman" w:cs="Times New Roman"/>
          <w:sz w:val="24"/>
          <w:szCs w:val="24"/>
        </w:rPr>
        <w:t>редсједник</w:t>
      </w:r>
      <w:r w:rsidRPr="00F52A24">
        <w:rPr>
          <w:rFonts w:ascii="Times New Roman" w:hAnsi="Times New Roman" w:cs="Times New Roman"/>
          <w:sz w:val="24"/>
          <w:szCs w:val="24"/>
          <w:lang w:val="sr-Latn-BA"/>
        </w:rPr>
        <w:t xml:space="preserve"> је закључ</w:t>
      </w:r>
      <w:r w:rsidRPr="00F52A24">
        <w:rPr>
          <w:rFonts w:ascii="Times New Roman" w:hAnsi="Times New Roman" w:cs="Times New Roman"/>
          <w:sz w:val="24"/>
          <w:szCs w:val="24"/>
        </w:rPr>
        <w:t xml:space="preserve">ио </w:t>
      </w:r>
      <w:r w:rsidR="00C8730D">
        <w:rPr>
          <w:rFonts w:ascii="Times New Roman" w:hAnsi="Times New Roman" w:cs="Times New Roman"/>
          <w:sz w:val="24"/>
          <w:szCs w:val="24"/>
        </w:rPr>
        <w:t xml:space="preserve">Шесту </w:t>
      </w:r>
      <w:r w:rsidRPr="00F52A24">
        <w:rPr>
          <w:rFonts w:ascii="Times New Roman" w:hAnsi="Times New Roman" w:cs="Times New Roman"/>
          <w:sz w:val="24"/>
          <w:szCs w:val="24"/>
          <w:lang w:val="sr-Latn-BA"/>
        </w:rPr>
        <w:t>посебну сједницу Народне скупштине Републике Српске.</w:t>
      </w:r>
    </w:p>
    <w:p w14:paraId="6C194677" w14:textId="77777777" w:rsidR="00F26332" w:rsidRPr="00F52A24" w:rsidRDefault="00F26332" w:rsidP="007959DE">
      <w:pPr>
        <w:spacing w:after="0" w:line="240" w:lineRule="auto"/>
        <w:ind w:firstLine="720"/>
        <w:jc w:val="both"/>
        <w:rPr>
          <w:rFonts w:ascii="Times New Roman" w:hAnsi="Times New Roman" w:cs="Times New Roman"/>
          <w:sz w:val="24"/>
          <w:szCs w:val="24"/>
          <w:lang w:val="sr-Cyrl-RS"/>
        </w:rPr>
      </w:pPr>
    </w:p>
    <w:p w14:paraId="24B2A696" w14:textId="74FA94C4" w:rsidR="007959DE" w:rsidRDefault="007959DE" w:rsidP="007959DE">
      <w:pPr>
        <w:spacing w:after="0" w:line="240" w:lineRule="auto"/>
        <w:jc w:val="both"/>
        <w:rPr>
          <w:rFonts w:ascii="Times New Roman" w:eastAsia="Times New Roman" w:hAnsi="Times New Roman" w:cs="Times New Roman"/>
          <w:sz w:val="24"/>
          <w:szCs w:val="24"/>
        </w:rPr>
      </w:pPr>
      <w:r w:rsidRPr="00F52A24">
        <w:rPr>
          <w:rFonts w:ascii="Times New Roman" w:eastAsia="Times New Roman" w:hAnsi="Times New Roman" w:cs="Times New Roman"/>
          <w:sz w:val="24"/>
          <w:szCs w:val="24"/>
        </w:rPr>
        <w:t xml:space="preserve">У складу са чланом 174 став 10 Пословника Народне скупштине Републике Српске саставни дио овог записника је стенограм од </w:t>
      </w:r>
      <w:r w:rsidR="00C8730D">
        <w:rPr>
          <w:rFonts w:ascii="Times New Roman" w:eastAsia="Times New Roman" w:hAnsi="Times New Roman" w:cs="Times New Roman"/>
          <w:sz w:val="24"/>
          <w:szCs w:val="24"/>
        </w:rPr>
        <w:t>138</w:t>
      </w:r>
      <w:r w:rsidRPr="00F52A24">
        <w:rPr>
          <w:rFonts w:ascii="Times New Roman" w:eastAsia="Times New Roman" w:hAnsi="Times New Roman" w:cs="Times New Roman"/>
          <w:sz w:val="24"/>
          <w:szCs w:val="24"/>
        </w:rPr>
        <w:t xml:space="preserve"> страниц</w:t>
      </w:r>
      <w:r w:rsidR="00C8730D">
        <w:rPr>
          <w:rFonts w:ascii="Times New Roman" w:eastAsia="Times New Roman" w:hAnsi="Times New Roman" w:cs="Times New Roman"/>
          <w:sz w:val="24"/>
          <w:szCs w:val="24"/>
        </w:rPr>
        <w:t>а</w:t>
      </w:r>
      <w:r w:rsidRPr="00F52A24">
        <w:rPr>
          <w:rFonts w:ascii="Times New Roman" w:eastAsia="Times New Roman" w:hAnsi="Times New Roman" w:cs="Times New Roman"/>
          <w:sz w:val="24"/>
          <w:szCs w:val="24"/>
        </w:rPr>
        <w:t>, тонски и виде</w:t>
      </w:r>
      <w:r w:rsidRPr="00F52A24">
        <w:rPr>
          <w:rFonts w:ascii="Times New Roman" w:eastAsia="Times New Roman" w:hAnsi="Times New Roman" w:cs="Times New Roman"/>
          <w:sz w:val="24"/>
          <w:szCs w:val="24"/>
          <w:lang w:val="sr-Cyrl-RS"/>
        </w:rPr>
        <w:t>о-</w:t>
      </w:r>
      <w:r w:rsidRPr="00F52A24">
        <w:rPr>
          <w:rFonts w:ascii="Times New Roman" w:eastAsia="Times New Roman" w:hAnsi="Times New Roman" w:cs="Times New Roman"/>
          <w:sz w:val="24"/>
          <w:szCs w:val="24"/>
        </w:rPr>
        <w:t xml:space="preserve">запис </w:t>
      </w:r>
      <w:r w:rsidR="00C8730D">
        <w:rPr>
          <w:rFonts w:ascii="Times New Roman" w:eastAsia="Times New Roman" w:hAnsi="Times New Roman" w:cs="Times New Roman"/>
          <w:sz w:val="24"/>
          <w:szCs w:val="24"/>
        </w:rPr>
        <w:t>Шесте</w:t>
      </w:r>
      <w:r w:rsidR="00B32CA3">
        <w:rPr>
          <w:rFonts w:ascii="Times New Roman" w:eastAsia="Times New Roman" w:hAnsi="Times New Roman" w:cs="Times New Roman"/>
          <w:sz w:val="24"/>
          <w:szCs w:val="24"/>
        </w:rPr>
        <w:t xml:space="preserve"> </w:t>
      </w:r>
      <w:r w:rsidRPr="00F52A24">
        <w:rPr>
          <w:rFonts w:ascii="Times New Roman" w:eastAsia="Times New Roman" w:hAnsi="Times New Roman" w:cs="Times New Roman"/>
          <w:sz w:val="24"/>
          <w:szCs w:val="24"/>
        </w:rPr>
        <w:t>посебне сједнице Народне скупштине Републике Српске.</w:t>
      </w:r>
    </w:p>
    <w:p w14:paraId="2A01F8CF" w14:textId="28B2DF5D" w:rsidR="00F26332" w:rsidRDefault="00F26332" w:rsidP="007959DE">
      <w:pPr>
        <w:spacing w:after="0" w:line="240" w:lineRule="auto"/>
        <w:jc w:val="both"/>
        <w:rPr>
          <w:rFonts w:ascii="Times New Roman" w:eastAsia="Times New Roman" w:hAnsi="Times New Roman" w:cs="Times New Roman"/>
          <w:sz w:val="24"/>
          <w:szCs w:val="24"/>
        </w:rPr>
      </w:pPr>
    </w:p>
    <w:p w14:paraId="712FB52B" w14:textId="77777777" w:rsidR="00F26332" w:rsidRDefault="00F26332" w:rsidP="007959DE">
      <w:pPr>
        <w:spacing w:after="0" w:line="240" w:lineRule="auto"/>
        <w:jc w:val="both"/>
        <w:rPr>
          <w:rFonts w:ascii="Times New Roman" w:eastAsia="Times New Roman" w:hAnsi="Times New Roman" w:cs="Times New Roman"/>
          <w:sz w:val="24"/>
          <w:szCs w:val="24"/>
        </w:rPr>
      </w:pPr>
    </w:p>
    <w:p w14:paraId="74AD864E" w14:textId="77777777" w:rsidR="007959DE" w:rsidRPr="008A619F" w:rsidRDefault="007959DE" w:rsidP="007959DE">
      <w:pPr>
        <w:spacing w:after="0" w:line="240" w:lineRule="auto"/>
        <w:jc w:val="both"/>
        <w:rPr>
          <w:rFonts w:ascii="Times New Roman" w:eastAsia="Times New Roman" w:hAnsi="Times New Roman" w:cs="Times New Roman"/>
          <w:sz w:val="24"/>
          <w:szCs w:val="24"/>
          <w:lang w:val="sr-Latn-RS"/>
        </w:rPr>
      </w:pPr>
    </w:p>
    <w:p w14:paraId="400658EB" w14:textId="0FC117D7" w:rsidR="007959DE" w:rsidRPr="00F52A24" w:rsidRDefault="007959DE" w:rsidP="007959DE">
      <w:pPr>
        <w:spacing w:after="0" w:line="240" w:lineRule="auto"/>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ГЕНЕРАЛНИ СЕКРЕТАР                                                           </w:t>
      </w:r>
      <w:r>
        <w:rPr>
          <w:rFonts w:ascii="Times New Roman" w:eastAsia="Times New Roman" w:hAnsi="Times New Roman" w:cs="Times New Roman"/>
          <w:b/>
          <w:sz w:val="24"/>
          <w:szCs w:val="24"/>
          <w:lang w:eastAsia="sr-Cyrl-BA"/>
        </w:rPr>
        <w:t xml:space="preserve">    </w:t>
      </w:r>
      <w:r w:rsidR="00DE7051">
        <w:rPr>
          <w:rFonts w:ascii="Times New Roman" w:eastAsia="Times New Roman" w:hAnsi="Times New Roman" w:cs="Times New Roman"/>
          <w:b/>
          <w:sz w:val="24"/>
          <w:szCs w:val="24"/>
          <w:lang w:val="sr-Cyrl-RS" w:eastAsia="sr-Cyrl-BA"/>
        </w:rPr>
        <w:t xml:space="preserve">    </w:t>
      </w:r>
      <w:r w:rsidRPr="00F52A24">
        <w:rPr>
          <w:rFonts w:ascii="Times New Roman" w:eastAsia="Times New Roman" w:hAnsi="Times New Roman" w:cs="Times New Roman"/>
          <w:b/>
          <w:sz w:val="24"/>
          <w:szCs w:val="24"/>
          <w:lang w:val="sr-Latn-BA" w:eastAsia="sr-Cyrl-BA"/>
        </w:rPr>
        <w:t>ПРЕДСЈЕДНИК</w:t>
      </w:r>
    </w:p>
    <w:p w14:paraId="4E8E0F81" w14:textId="2C7A82D7" w:rsidR="007959DE" w:rsidRPr="00F52A24" w:rsidRDefault="007959DE" w:rsidP="007959DE">
      <w:pPr>
        <w:spacing w:after="0" w:line="240" w:lineRule="auto"/>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НАРОДНЕ СКУПШТИНЕ                    </w:t>
      </w:r>
      <w:r>
        <w:rPr>
          <w:rFonts w:ascii="Times New Roman" w:eastAsia="Times New Roman" w:hAnsi="Times New Roman" w:cs="Times New Roman"/>
          <w:b/>
          <w:sz w:val="24"/>
          <w:szCs w:val="24"/>
          <w:lang w:val="sr-Latn-BA" w:eastAsia="sr-Cyrl-BA"/>
        </w:rPr>
        <w:t xml:space="preserve">                               </w:t>
      </w:r>
      <w:r w:rsidRPr="00F52A24">
        <w:rPr>
          <w:rFonts w:ascii="Times New Roman" w:eastAsia="Times New Roman" w:hAnsi="Times New Roman" w:cs="Times New Roman"/>
          <w:b/>
          <w:sz w:val="24"/>
          <w:szCs w:val="24"/>
          <w:lang w:val="sr-Latn-BA" w:eastAsia="sr-Cyrl-BA"/>
        </w:rPr>
        <w:t xml:space="preserve"> </w:t>
      </w:r>
      <w:r w:rsidR="00DE7051">
        <w:rPr>
          <w:rFonts w:ascii="Times New Roman" w:eastAsia="Times New Roman" w:hAnsi="Times New Roman" w:cs="Times New Roman"/>
          <w:b/>
          <w:sz w:val="24"/>
          <w:szCs w:val="24"/>
          <w:lang w:val="sr-Cyrl-RS" w:eastAsia="sr-Cyrl-BA"/>
        </w:rPr>
        <w:t xml:space="preserve">    </w:t>
      </w:r>
      <w:r w:rsidRPr="00F52A24">
        <w:rPr>
          <w:rFonts w:ascii="Times New Roman" w:eastAsia="Times New Roman" w:hAnsi="Times New Roman" w:cs="Times New Roman"/>
          <w:b/>
          <w:sz w:val="24"/>
          <w:szCs w:val="24"/>
          <w:lang w:val="sr-Latn-BA" w:eastAsia="sr-Cyrl-BA"/>
        </w:rPr>
        <w:t>НАРОДНЕ СКУПШТИНЕ</w:t>
      </w:r>
    </w:p>
    <w:p w14:paraId="3AF5A36D" w14:textId="77777777" w:rsidR="007959DE" w:rsidRPr="00F52A24" w:rsidRDefault="007959DE" w:rsidP="007959DE">
      <w:pPr>
        <w:spacing w:after="0" w:line="240" w:lineRule="auto"/>
        <w:rPr>
          <w:rFonts w:ascii="Times New Roman" w:eastAsia="Times New Roman" w:hAnsi="Times New Roman" w:cs="Times New Roman"/>
          <w:b/>
          <w:i/>
          <w:sz w:val="24"/>
          <w:szCs w:val="24"/>
          <w:lang w:eastAsia="sr-Cyrl-BA"/>
        </w:rPr>
      </w:pPr>
      <w:r w:rsidRPr="00F52A24">
        <w:rPr>
          <w:rFonts w:ascii="Times New Roman" w:eastAsia="Times New Roman" w:hAnsi="Times New Roman" w:cs="Times New Roman"/>
          <w:b/>
          <w:i/>
          <w:sz w:val="24"/>
          <w:szCs w:val="24"/>
          <w:lang w:val="sr-Latn-BA" w:eastAsia="sr-Cyrl-BA"/>
        </w:rPr>
        <w:t xml:space="preserve">   </w:t>
      </w:r>
    </w:p>
    <w:p w14:paraId="7C8B6516" w14:textId="7DBC4634" w:rsidR="009C1F1D" w:rsidRPr="009C1F1D" w:rsidRDefault="007959DE" w:rsidP="007959DE">
      <w:pPr>
        <w:spacing w:after="0" w:line="240" w:lineRule="auto"/>
        <w:jc w:val="both"/>
        <w:rPr>
          <w:rFonts w:ascii="Times New Roman" w:hAnsi="Times New Roman" w:cs="Times New Roman"/>
          <w:sz w:val="24"/>
          <w:szCs w:val="24"/>
          <w:lang w:val="sr-Cyrl-RS"/>
        </w:rPr>
      </w:pPr>
      <w:r>
        <w:rPr>
          <w:rFonts w:ascii="Times New Roman" w:eastAsia="Times New Roman" w:hAnsi="Times New Roman" w:cs="Times New Roman"/>
          <w:b/>
          <w:i/>
          <w:sz w:val="24"/>
          <w:szCs w:val="24"/>
          <w:lang w:eastAsia="sr-Cyrl-BA"/>
        </w:rPr>
        <w:t xml:space="preserve">      </w:t>
      </w:r>
      <w:r w:rsidR="00C8730D">
        <w:rPr>
          <w:rFonts w:ascii="Times New Roman" w:eastAsia="Times New Roman" w:hAnsi="Times New Roman" w:cs="Times New Roman"/>
          <w:b/>
          <w:i/>
          <w:sz w:val="24"/>
          <w:szCs w:val="24"/>
          <w:lang w:eastAsia="sr-Cyrl-BA"/>
        </w:rPr>
        <w:t>Боран Босанчић</w:t>
      </w:r>
      <w:r w:rsidRPr="00F52A24">
        <w:rPr>
          <w:rFonts w:ascii="Times New Roman" w:eastAsia="Times New Roman" w:hAnsi="Times New Roman" w:cs="Times New Roman"/>
          <w:b/>
          <w:i/>
          <w:sz w:val="24"/>
          <w:szCs w:val="24"/>
          <w:lang w:val="sr-Latn-BA" w:eastAsia="sr-Cyrl-BA"/>
        </w:rPr>
        <w:t xml:space="preserve">                                     </w:t>
      </w:r>
      <w:r>
        <w:rPr>
          <w:rFonts w:ascii="Times New Roman" w:eastAsia="Times New Roman" w:hAnsi="Times New Roman" w:cs="Times New Roman"/>
          <w:b/>
          <w:i/>
          <w:sz w:val="24"/>
          <w:szCs w:val="24"/>
          <w:lang w:val="sr-Latn-BA" w:eastAsia="sr-Cyrl-BA"/>
        </w:rPr>
        <w:t xml:space="preserve">                              </w:t>
      </w:r>
      <w:r w:rsidR="00C8730D">
        <w:rPr>
          <w:rFonts w:ascii="Times New Roman" w:eastAsia="Times New Roman" w:hAnsi="Times New Roman" w:cs="Times New Roman"/>
          <w:b/>
          <w:i/>
          <w:sz w:val="24"/>
          <w:szCs w:val="24"/>
          <w:lang w:eastAsia="sr-Cyrl-BA"/>
        </w:rPr>
        <w:t xml:space="preserve">     </w:t>
      </w:r>
      <w:r w:rsidR="00DE7051">
        <w:rPr>
          <w:rFonts w:ascii="Times New Roman" w:eastAsia="Times New Roman" w:hAnsi="Times New Roman" w:cs="Times New Roman"/>
          <w:b/>
          <w:i/>
          <w:sz w:val="24"/>
          <w:szCs w:val="24"/>
          <w:lang w:val="sr-Cyrl-RS" w:eastAsia="sr-Cyrl-BA"/>
        </w:rPr>
        <w:t xml:space="preserve">  </w:t>
      </w:r>
      <w:r w:rsidR="00166F0E">
        <w:rPr>
          <w:rFonts w:ascii="Times New Roman" w:eastAsia="Times New Roman" w:hAnsi="Times New Roman" w:cs="Times New Roman"/>
          <w:b/>
          <w:i/>
          <w:sz w:val="24"/>
          <w:szCs w:val="24"/>
          <w:lang w:val="sr-Cyrl-RS" w:eastAsia="sr-Cyrl-BA"/>
        </w:rPr>
        <w:t xml:space="preserve"> </w:t>
      </w:r>
      <w:r w:rsidR="00C8730D">
        <w:rPr>
          <w:rFonts w:ascii="Times New Roman" w:eastAsia="Times New Roman" w:hAnsi="Times New Roman" w:cs="Times New Roman"/>
          <w:b/>
          <w:i/>
          <w:sz w:val="24"/>
          <w:szCs w:val="24"/>
          <w:lang w:eastAsia="sr-Cyrl-BA"/>
        </w:rPr>
        <w:t>Др</w:t>
      </w:r>
      <w:r>
        <w:rPr>
          <w:rFonts w:ascii="Times New Roman" w:eastAsia="Times New Roman" w:hAnsi="Times New Roman" w:cs="Times New Roman"/>
          <w:b/>
          <w:i/>
          <w:sz w:val="24"/>
          <w:szCs w:val="24"/>
          <w:lang w:val="sr-Latn-BA" w:eastAsia="sr-Cyrl-BA"/>
        </w:rPr>
        <w:t xml:space="preserve"> </w:t>
      </w:r>
      <w:r w:rsidR="00C8730D">
        <w:rPr>
          <w:rFonts w:ascii="Times New Roman" w:eastAsia="Times New Roman" w:hAnsi="Times New Roman" w:cs="Times New Roman"/>
          <w:b/>
          <w:i/>
          <w:sz w:val="24"/>
          <w:szCs w:val="24"/>
          <w:lang w:eastAsia="sr-Cyrl-BA"/>
        </w:rPr>
        <w:t>Ненад Стевандић</w:t>
      </w:r>
    </w:p>
    <w:p w14:paraId="0AB1EAB1" w14:textId="77777777" w:rsidR="009C1F1D" w:rsidRPr="009C1F1D" w:rsidRDefault="009C1F1D" w:rsidP="009C1F1D">
      <w:pPr>
        <w:spacing w:after="0" w:line="240" w:lineRule="auto"/>
        <w:jc w:val="both"/>
        <w:rPr>
          <w:rFonts w:ascii="Times New Roman" w:hAnsi="Times New Roman" w:cs="Times New Roman"/>
          <w:sz w:val="24"/>
          <w:szCs w:val="24"/>
          <w:lang w:val="sr-Cyrl-RS"/>
        </w:rPr>
      </w:pPr>
    </w:p>
    <w:p w14:paraId="668538C7" w14:textId="77777777" w:rsidR="009C1F1D" w:rsidRPr="009C1F1D" w:rsidRDefault="009C1F1D" w:rsidP="009C1F1D">
      <w:pPr>
        <w:spacing w:after="0" w:line="240" w:lineRule="auto"/>
        <w:ind w:firstLine="360"/>
        <w:jc w:val="both"/>
        <w:rPr>
          <w:rFonts w:ascii="Times New Roman" w:hAnsi="Times New Roman" w:cs="Times New Roman"/>
          <w:b/>
          <w:sz w:val="24"/>
          <w:szCs w:val="24"/>
        </w:rPr>
      </w:pPr>
    </w:p>
    <w:p w14:paraId="1FE01824" w14:textId="77777777" w:rsidR="009C1F1D" w:rsidRPr="009C1F1D" w:rsidRDefault="009C1F1D" w:rsidP="009C1F1D">
      <w:pPr>
        <w:spacing w:after="0" w:line="240" w:lineRule="auto"/>
        <w:rPr>
          <w:rFonts w:ascii="Times New Roman" w:hAnsi="Times New Roman" w:cs="Times New Roman"/>
          <w:sz w:val="24"/>
          <w:szCs w:val="24"/>
        </w:rPr>
      </w:pPr>
    </w:p>
    <w:p w14:paraId="730ADB7E" w14:textId="77777777" w:rsidR="009C1F1D" w:rsidRPr="009C1F1D" w:rsidRDefault="009C1F1D" w:rsidP="009C1F1D">
      <w:pPr>
        <w:spacing w:after="0" w:line="240" w:lineRule="auto"/>
        <w:rPr>
          <w:rFonts w:ascii="Times New Roman" w:hAnsi="Times New Roman" w:cs="Times New Roman"/>
          <w:sz w:val="24"/>
          <w:szCs w:val="24"/>
        </w:rPr>
      </w:pPr>
    </w:p>
    <w:p w14:paraId="02935661" w14:textId="77777777" w:rsidR="009C1F1D" w:rsidRPr="009C1F1D" w:rsidRDefault="009C1F1D" w:rsidP="009C1F1D">
      <w:pPr>
        <w:spacing w:after="0" w:line="240" w:lineRule="auto"/>
      </w:pPr>
    </w:p>
    <w:p w14:paraId="69658667" w14:textId="77777777" w:rsidR="00CC4DA7" w:rsidRDefault="00000000"/>
    <w:sectPr w:rsidR="00CC4DA7" w:rsidSect="00DE578D">
      <w:footerReference w:type="default" r:id="rId7"/>
      <w:pgSz w:w="12240" w:h="15840"/>
      <w:pgMar w:top="127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9F4CE" w14:textId="77777777" w:rsidR="00FC18E3" w:rsidRDefault="00FC18E3">
      <w:pPr>
        <w:spacing w:after="0" w:line="240" w:lineRule="auto"/>
      </w:pPr>
      <w:r>
        <w:separator/>
      </w:r>
    </w:p>
  </w:endnote>
  <w:endnote w:type="continuationSeparator" w:id="0">
    <w:p w14:paraId="0E3AD796" w14:textId="77777777" w:rsidR="00FC18E3" w:rsidRDefault="00FC1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312052"/>
      <w:docPartObj>
        <w:docPartGallery w:val="Page Numbers (Bottom of Page)"/>
        <w:docPartUnique/>
      </w:docPartObj>
    </w:sdtPr>
    <w:sdtEndPr>
      <w:rPr>
        <w:noProof/>
      </w:rPr>
    </w:sdtEndPr>
    <w:sdtContent>
      <w:p w14:paraId="5EA67032" w14:textId="77777777" w:rsidR="00750E9B" w:rsidRDefault="00B32CA3">
        <w:pPr>
          <w:pStyle w:val="Footer"/>
          <w:jc w:val="right"/>
        </w:pPr>
        <w:r>
          <w:fldChar w:fldCharType="begin"/>
        </w:r>
        <w:r>
          <w:instrText xml:space="preserve"> PAGE   \* MERGEFORMAT </w:instrText>
        </w:r>
        <w:r>
          <w:fldChar w:fldCharType="separate"/>
        </w:r>
        <w:r w:rsidR="00CB185A">
          <w:rPr>
            <w:noProof/>
          </w:rPr>
          <w:t>5</w:t>
        </w:r>
        <w:r>
          <w:rPr>
            <w:noProof/>
          </w:rPr>
          <w:fldChar w:fldCharType="end"/>
        </w:r>
      </w:p>
    </w:sdtContent>
  </w:sdt>
  <w:p w14:paraId="322B157E" w14:textId="77777777" w:rsidR="00750E9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8AEC8" w14:textId="77777777" w:rsidR="00FC18E3" w:rsidRDefault="00FC18E3">
      <w:pPr>
        <w:spacing w:after="0" w:line="240" w:lineRule="auto"/>
      </w:pPr>
      <w:r>
        <w:separator/>
      </w:r>
    </w:p>
  </w:footnote>
  <w:footnote w:type="continuationSeparator" w:id="0">
    <w:p w14:paraId="6BF57C90" w14:textId="77777777" w:rsidR="00FC18E3" w:rsidRDefault="00FC18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2E9E"/>
    <w:multiLevelType w:val="hybridMultilevel"/>
    <w:tmpl w:val="71B6C5AA"/>
    <w:lvl w:ilvl="0" w:tplc="FFFFFFFF">
      <w:start w:val="1"/>
      <w:numFmt w:val="decimal"/>
      <w:lvlText w:val="%1."/>
      <w:lvlJc w:val="left"/>
      <w:pPr>
        <w:ind w:left="108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2F05629"/>
    <w:multiLevelType w:val="multilevel"/>
    <w:tmpl w:val="F3F0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D1536"/>
    <w:multiLevelType w:val="multilevel"/>
    <w:tmpl w:val="F3F0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4E7F58"/>
    <w:multiLevelType w:val="hybridMultilevel"/>
    <w:tmpl w:val="71B6C5AA"/>
    <w:lvl w:ilvl="0" w:tplc="94E6EA36">
      <w:start w:val="1"/>
      <w:numFmt w:val="decimal"/>
      <w:lvlText w:val="%1."/>
      <w:lvlJc w:val="left"/>
      <w:pPr>
        <w:ind w:left="1080" w:hanging="360"/>
      </w:pPr>
      <w:rPr>
        <w:rFonts w:hint="default"/>
        <w:b w:val="0"/>
        <w:bCs/>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4" w15:restartNumberingAfterBreak="0">
    <w:nsid w:val="0E5B700A"/>
    <w:multiLevelType w:val="hybridMultilevel"/>
    <w:tmpl w:val="4522BF4A"/>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5" w15:restartNumberingAfterBreak="0">
    <w:nsid w:val="0EB97BF1"/>
    <w:multiLevelType w:val="multilevel"/>
    <w:tmpl w:val="F3F0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392327"/>
    <w:multiLevelType w:val="multilevel"/>
    <w:tmpl w:val="F3F0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0049C8"/>
    <w:multiLevelType w:val="multilevel"/>
    <w:tmpl w:val="F3F0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2D73F7"/>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9" w15:restartNumberingAfterBreak="0">
    <w:nsid w:val="31037398"/>
    <w:multiLevelType w:val="hybridMultilevel"/>
    <w:tmpl w:val="B638182E"/>
    <w:lvl w:ilvl="0" w:tplc="A0C639F4">
      <w:numFmt w:val="bullet"/>
      <w:lvlText w:val="-"/>
      <w:lvlJc w:val="left"/>
      <w:pPr>
        <w:ind w:left="1065" w:hanging="705"/>
      </w:pPr>
      <w:rPr>
        <w:rFonts w:ascii="Times New Roman" w:eastAsiaTheme="minorHAns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0" w15:restartNumberingAfterBreak="0">
    <w:nsid w:val="3FAE32F6"/>
    <w:multiLevelType w:val="multilevel"/>
    <w:tmpl w:val="F3F0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CE45847"/>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2" w15:restartNumberingAfterBreak="0">
    <w:nsid w:val="5F006064"/>
    <w:multiLevelType w:val="multilevel"/>
    <w:tmpl w:val="F3F0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2374E7"/>
    <w:multiLevelType w:val="hybridMultilevel"/>
    <w:tmpl w:val="0D6E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9C39CC"/>
    <w:multiLevelType w:val="multilevel"/>
    <w:tmpl w:val="F3F0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34F1874"/>
    <w:multiLevelType w:val="multilevel"/>
    <w:tmpl w:val="F3F0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667B1E"/>
    <w:multiLevelType w:val="multilevel"/>
    <w:tmpl w:val="F3F0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2C6F04"/>
    <w:multiLevelType w:val="hybridMultilevel"/>
    <w:tmpl w:val="8020E606"/>
    <w:lvl w:ilvl="0" w:tplc="58AE9688">
      <w:start w:val="1"/>
      <w:numFmt w:val="bullet"/>
      <w:lvlText w:val="-"/>
      <w:lvlJc w:val="left"/>
      <w:pPr>
        <w:ind w:left="720" w:hanging="360"/>
      </w:pPr>
      <w:rPr>
        <w:rFonts w:ascii="Times New Roman" w:eastAsiaTheme="minorHAns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num w:numId="1" w16cid:durableId="1189761791">
    <w:abstractNumId w:val="17"/>
  </w:num>
  <w:num w:numId="2" w16cid:durableId="788285506">
    <w:abstractNumId w:val="8"/>
  </w:num>
  <w:num w:numId="3" w16cid:durableId="870532989">
    <w:abstractNumId w:val="9"/>
  </w:num>
  <w:num w:numId="4" w16cid:durableId="2078891603">
    <w:abstractNumId w:val="4"/>
  </w:num>
  <w:num w:numId="5" w16cid:durableId="323513280">
    <w:abstractNumId w:val="11"/>
  </w:num>
  <w:num w:numId="6" w16cid:durableId="1607347264">
    <w:abstractNumId w:val="3"/>
  </w:num>
  <w:num w:numId="7" w16cid:durableId="728264464">
    <w:abstractNumId w:val="7"/>
  </w:num>
  <w:num w:numId="8" w16cid:durableId="2108573014">
    <w:abstractNumId w:val="16"/>
    <w:lvlOverride w:ilvl="0">
      <w:startOverride w:val="2"/>
    </w:lvlOverride>
  </w:num>
  <w:num w:numId="9" w16cid:durableId="1305232407">
    <w:abstractNumId w:val="15"/>
  </w:num>
  <w:num w:numId="10" w16cid:durableId="904878805">
    <w:abstractNumId w:val="10"/>
    <w:lvlOverride w:ilvl="0">
      <w:startOverride w:val="2"/>
    </w:lvlOverride>
  </w:num>
  <w:num w:numId="11" w16cid:durableId="1644697624">
    <w:abstractNumId w:val="5"/>
  </w:num>
  <w:num w:numId="12" w16cid:durableId="1970477107">
    <w:abstractNumId w:val="14"/>
    <w:lvlOverride w:ilvl="0">
      <w:startOverride w:val="2"/>
    </w:lvlOverride>
  </w:num>
  <w:num w:numId="13" w16cid:durableId="1692414544">
    <w:abstractNumId w:val="2"/>
  </w:num>
  <w:num w:numId="14" w16cid:durableId="741951543">
    <w:abstractNumId w:val="1"/>
    <w:lvlOverride w:ilvl="0">
      <w:startOverride w:val="2"/>
    </w:lvlOverride>
  </w:num>
  <w:num w:numId="15" w16cid:durableId="1558711197">
    <w:abstractNumId w:val="6"/>
  </w:num>
  <w:num w:numId="16" w16cid:durableId="441190203">
    <w:abstractNumId w:val="12"/>
    <w:lvlOverride w:ilvl="0">
      <w:startOverride w:val="2"/>
    </w:lvlOverride>
  </w:num>
  <w:num w:numId="17" w16cid:durableId="826938491">
    <w:abstractNumId w:val="0"/>
  </w:num>
  <w:num w:numId="18" w16cid:durableId="16351362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F1D"/>
    <w:rsid w:val="00002558"/>
    <w:rsid w:val="000151E0"/>
    <w:rsid w:val="00045DA6"/>
    <w:rsid w:val="00094E15"/>
    <w:rsid w:val="00166F0E"/>
    <w:rsid w:val="00177F40"/>
    <w:rsid w:val="00190EE5"/>
    <w:rsid w:val="001F39BA"/>
    <w:rsid w:val="00214EAA"/>
    <w:rsid w:val="00275442"/>
    <w:rsid w:val="00321D10"/>
    <w:rsid w:val="00357EA7"/>
    <w:rsid w:val="00366920"/>
    <w:rsid w:val="003D1BA5"/>
    <w:rsid w:val="00463D47"/>
    <w:rsid w:val="004825FF"/>
    <w:rsid w:val="004853AC"/>
    <w:rsid w:val="00503426"/>
    <w:rsid w:val="00563A31"/>
    <w:rsid w:val="00570F68"/>
    <w:rsid w:val="00584DC9"/>
    <w:rsid w:val="005A759C"/>
    <w:rsid w:val="005C157D"/>
    <w:rsid w:val="0061634A"/>
    <w:rsid w:val="0067381D"/>
    <w:rsid w:val="006E6E89"/>
    <w:rsid w:val="007959DE"/>
    <w:rsid w:val="00862E7D"/>
    <w:rsid w:val="00890E55"/>
    <w:rsid w:val="0090495B"/>
    <w:rsid w:val="00977198"/>
    <w:rsid w:val="009C1F1D"/>
    <w:rsid w:val="009C226B"/>
    <w:rsid w:val="009D5C24"/>
    <w:rsid w:val="00A14DDD"/>
    <w:rsid w:val="00A25128"/>
    <w:rsid w:val="00A57A71"/>
    <w:rsid w:val="00A71146"/>
    <w:rsid w:val="00A8614B"/>
    <w:rsid w:val="00A96985"/>
    <w:rsid w:val="00AA4507"/>
    <w:rsid w:val="00AC67D8"/>
    <w:rsid w:val="00AD3AE4"/>
    <w:rsid w:val="00B15BD9"/>
    <w:rsid w:val="00B32CA3"/>
    <w:rsid w:val="00B40727"/>
    <w:rsid w:val="00B627FB"/>
    <w:rsid w:val="00B97922"/>
    <w:rsid w:val="00BE5E8D"/>
    <w:rsid w:val="00C76132"/>
    <w:rsid w:val="00C8730D"/>
    <w:rsid w:val="00C943E9"/>
    <w:rsid w:val="00CB185A"/>
    <w:rsid w:val="00CC75E9"/>
    <w:rsid w:val="00CE6A7E"/>
    <w:rsid w:val="00D11E62"/>
    <w:rsid w:val="00D81109"/>
    <w:rsid w:val="00D8363E"/>
    <w:rsid w:val="00DC5693"/>
    <w:rsid w:val="00DE7051"/>
    <w:rsid w:val="00E615C1"/>
    <w:rsid w:val="00E93350"/>
    <w:rsid w:val="00EB4F35"/>
    <w:rsid w:val="00ED2390"/>
    <w:rsid w:val="00F01204"/>
    <w:rsid w:val="00F26332"/>
    <w:rsid w:val="00F449A2"/>
    <w:rsid w:val="00FA49DB"/>
    <w:rsid w:val="00FC18E3"/>
    <w:rsid w:val="00FC74A0"/>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5ACEF"/>
  <w15:chartTrackingRefBased/>
  <w15:docId w15:val="{093B9B7C-C22F-4FCC-8546-E1FAEB24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C1F1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C1F1D"/>
  </w:style>
  <w:style w:type="paragraph" w:styleId="ListParagraph">
    <w:name w:val="List Paragraph"/>
    <w:aliases w:val="List Paragraph (numbered (a)),Normal 2,Main numbered paragraph,1.1.1_List Paragraph,List_Paragraph,Multilevel para_II,List Paragraph1,List Paragraph 1.1.1,Podnaslov 1 sredina,Heading 21,Heading 211,Bullets,References,Akapit z listą BS,6,L"/>
    <w:basedOn w:val="Normal"/>
    <w:link w:val="ListParagraphChar"/>
    <w:uiPriority w:val="34"/>
    <w:qFormat/>
    <w:rsid w:val="007959DE"/>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ListParagraphChar">
    <w:name w:val="List Paragraph Char"/>
    <w:aliases w:val="List Paragraph (numbered (a)) Char,Normal 2 Char,Main numbered paragraph Char,1.1.1_List Paragraph Char,List_Paragraph Char,Multilevel para_II Char,List Paragraph1 Char,List Paragraph 1.1.1 Char,Podnaslov 1 sredina Char,Bullets Char"/>
    <w:basedOn w:val="DefaultParagraphFont"/>
    <w:link w:val="ListParagraph"/>
    <w:uiPriority w:val="34"/>
    <w:qFormat/>
    <w:locked/>
    <w:rsid w:val="007959DE"/>
    <w:rPr>
      <w:rFonts w:ascii="Times New Roman" w:eastAsia="Times New Roman" w:hAnsi="Times New Roman" w:cs="Times New Roman"/>
      <w:sz w:val="24"/>
      <w:szCs w:val="24"/>
      <w:lang w:val="en-US"/>
    </w:rPr>
  </w:style>
  <w:style w:type="paragraph" w:styleId="NoSpacing">
    <w:name w:val="No Spacing"/>
    <w:link w:val="NoSpacingChar"/>
    <w:uiPriority w:val="1"/>
    <w:qFormat/>
    <w:rsid w:val="00D81109"/>
    <w:pPr>
      <w:spacing w:after="0" w:line="240" w:lineRule="auto"/>
    </w:pPr>
    <w:rPr>
      <w:rFonts w:ascii="Calibri" w:eastAsia="Calibri" w:hAnsi="Calibri" w:cs="Times New Roman"/>
      <w:lang w:val="en-US"/>
    </w:rPr>
  </w:style>
  <w:style w:type="character" w:customStyle="1" w:styleId="NoSpacingChar">
    <w:name w:val="No Spacing Char"/>
    <w:link w:val="NoSpacing"/>
    <w:uiPriority w:val="1"/>
    <w:locked/>
    <w:rsid w:val="00D81109"/>
    <w:rPr>
      <w:rFonts w:ascii="Calibri" w:eastAsia="Calibri" w:hAnsi="Calibri" w:cs="Times New Roman"/>
      <w:lang w:val="en-US"/>
    </w:rPr>
  </w:style>
  <w:style w:type="paragraph" w:styleId="BalloonText">
    <w:name w:val="Balloon Text"/>
    <w:basedOn w:val="Normal"/>
    <w:link w:val="BalloonTextChar"/>
    <w:uiPriority w:val="99"/>
    <w:semiHidden/>
    <w:unhideWhenUsed/>
    <w:rsid w:val="00045D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DA6"/>
    <w:rPr>
      <w:rFonts w:ascii="Segoe UI" w:hAnsi="Segoe UI" w:cs="Segoe UI"/>
      <w:sz w:val="18"/>
      <w:szCs w:val="18"/>
    </w:rPr>
  </w:style>
  <w:style w:type="paragraph" w:styleId="NormalWeb">
    <w:name w:val="Normal (Web)"/>
    <w:basedOn w:val="Normal"/>
    <w:uiPriority w:val="99"/>
    <w:unhideWhenUsed/>
    <w:rsid w:val="00FA49D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268330">
      <w:bodyDiv w:val="1"/>
      <w:marLeft w:val="0"/>
      <w:marRight w:val="0"/>
      <w:marTop w:val="0"/>
      <w:marBottom w:val="0"/>
      <w:divBdr>
        <w:top w:val="none" w:sz="0" w:space="0" w:color="auto"/>
        <w:left w:val="none" w:sz="0" w:space="0" w:color="auto"/>
        <w:bottom w:val="none" w:sz="0" w:space="0" w:color="auto"/>
        <w:right w:val="none" w:sz="0" w:space="0" w:color="auto"/>
      </w:divBdr>
    </w:div>
    <w:div w:id="451292090">
      <w:bodyDiv w:val="1"/>
      <w:marLeft w:val="0"/>
      <w:marRight w:val="0"/>
      <w:marTop w:val="0"/>
      <w:marBottom w:val="0"/>
      <w:divBdr>
        <w:top w:val="none" w:sz="0" w:space="0" w:color="auto"/>
        <w:left w:val="none" w:sz="0" w:space="0" w:color="auto"/>
        <w:bottom w:val="none" w:sz="0" w:space="0" w:color="auto"/>
        <w:right w:val="none" w:sz="0" w:space="0" w:color="auto"/>
      </w:divBdr>
    </w:div>
    <w:div w:id="1195581499">
      <w:bodyDiv w:val="1"/>
      <w:marLeft w:val="0"/>
      <w:marRight w:val="0"/>
      <w:marTop w:val="0"/>
      <w:marBottom w:val="0"/>
      <w:divBdr>
        <w:top w:val="none" w:sz="0" w:space="0" w:color="auto"/>
        <w:left w:val="none" w:sz="0" w:space="0" w:color="auto"/>
        <w:bottom w:val="none" w:sz="0" w:space="0" w:color="auto"/>
        <w:right w:val="none" w:sz="0" w:space="0" w:color="auto"/>
      </w:divBdr>
    </w:div>
    <w:div w:id="1465270173">
      <w:bodyDiv w:val="1"/>
      <w:marLeft w:val="0"/>
      <w:marRight w:val="0"/>
      <w:marTop w:val="0"/>
      <w:marBottom w:val="0"/>
      <w:divBdr>
        <w:top w:val="none" w:sz="0" w:space="0" w:color="auto"/>
        <w:left w:val="none" w:sz="0" w:space="0" w:color="auto"/>
        <w:bottom w:val="none" w:sz="0" w:space="0" w:color="auto"/>
        <w:right w:val="none" w:sz="0" w:space="0" w:color="auto"/>
      </w:divBdr>
    </w:div>
    <w:div w:id="1484928550">
      <w:bodyDiv w:val="1"/>
      <w:marLeft w:val="0"/>
      <w:marRight w:val="0"/>
      <w:marTop w:val="0"/>
      <w:marBottom w:val="0"/>
      <w:divBdr>
        <w:top w:val="none" w:sz="0" w:space="0" w:color="auto"/>
        <w:left w:val="none" w:sz="0" w:space="0" w:color="auto"/>
        <w:bottom w:val="none" w:sz="0" w:space="0" w:color="auto"/>
        <w:right w:val="none" w:sz="0" w:space="0" w:color="auto"/>
      </w:divBdr>
    </w:div>
    <w:div w:id="200365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1818</Words>
  <Characters>10369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2</cp:revision>
  <cp:lastPrinted>2022-03-25T10:58:00Z</cp:lastPrinted>
  <dcterms:created xsi:type="dcterms:W3CDTF">2023-05-29T13:41:00Z</dcterms:created>
  <dcterms:modified xsi:type="dcterms:W3CDTF">2023-05-29T13:41:00Z</dcterms:modified>
</cp:coreProperties>
</file>